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2"/>
        <w:gridCol w:w="6378"/>
      </w:tblGrid>
      <w:tr w:rsidR="00E6151A" w:rsidRPr="00E6151A" w:rsidTr="008A75AA">
        <w:trPr>
          <w:trHeight w:val="1985"/>
        </w:trPr>
        <w:tc>
          <w:tcPr>
            <w:tcW w:w="4112" w:type="dxa"/>
            <w:shd w:val="clear" w:color="auto" w:fill="auto"/>
          </w:tcPr>
          <w:p w:rsidR="00E57907" w:rsidRPr="00E6151A" w:rsidRDefault="00E57907" w:rsidP="00BA0848">
            <w:pPr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57907" w:rsidRPr="00E6151A" w:rsidRDefault="00E57907" w:rsidP="005A2D48">
            <w:pPr>
              <w:shd w:val="clear" w:color="auto" w:fill="FFFFFF" w:themeFill="background1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6151A">
              <w:rPr>
                <w:rFonts w:ascii="Times New Roman" w:hAnsi="Times New Roman"/>
                <w:sz w:val="20"/>
                <w:szCs w:val="20"/>
              </w:rPr>
              <w:t xml:space="preserve">Приложение 6 </w:t>
            </w:r>
            <w:r w:rsidR="008A75AA" w:rsidRPr="00E6151A">
              <w:rPr>
                <w:rFonts w:ascii="Times New Roman" w:hAnsi="Times New Roman"/>
                <w:sz w:val="20"/>
                <w:szCs w:val="20"/>
              </w:rPr>
              <w:t xml:space="preserve">к Правилам приема на </w:t>
            </w:r>
            <w:proofErr w:type="gramStart"/>
            <w:r w:rsidR="008A75AA" w:rsidRPr="00E6151A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="008A75AA" w:rsidRPr="00E6151A">
              <w:rPr>
                <w:rFonts w:ascii="Times New Roman" w:hAnsi="Times New Roman"/>
                <w:sz w:val="20"/>
                <w:szCs w:val="20"/>
              </w:rPr>
              <w:t xml:space="preserve"> образовательным программам высшего образования -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«Омский государственный аграрный университет имени П.А. Столыпина» </w:t>
            </w:r>
            <w:r w:rsidR="001134BB" w:rsidRPr="00E6151A">
              <w:rPr>
                <w:rFonts w:ascii="Times New Roman" w:hAnsi="Times New Roman"/>
                <w:sz w:val="20"/>
              </w:rPr>
              <w:t>на 202</w:t>
            </w:r>
            <w:r w:rsidR="00D4174D">
              <w:rPr>
                <w:rFonts w:ascii="Times New Roman" w:hAnsi="Times New Roman"/>
                <w:sz w:val="20"/>
              </w:rPr>
              <w:t>5</w:t>
            </w:r>
            <w:r w:rsidR="001134BB" w:rsidRPr="00E6151A">
              <w:rPr>
                <w:rFonts w:ascii="Times New Roman" w:hAnsi="Times New Roman"/>
                <w:sz w:val="20"/>
              </w:rPr>
              <w:t>/2</w:t>
            </w:r>
            <w:r w:rsidR="00D4174D">
              <w:rPr>
                <w:rFonts w:ascii="Times New Roman" w:hAnsi="Times New Roman"/>
                <w:sz w:val="20"/>
              </w:rPr>
              <w:t>6</w:t>
            </w:r>
            <w:r w:rsidR="001134BB" w:rsidRPr="00E6151A">
              <w:rPr>
                <w:rFonts w:ascii="Times New Roman" w:hAnsi="Times New Roman"/>
                <w:sz w:val="20"/>
              </w:rPr>
              <w:t xml:space="preserve"> учебный год, утверждённым приказом ректора </w:t>
            </w:r>
            <w:r w:rsidR="005A2D48">
              <w:rPr>
                <w:rFonts w:ascii="Times New Roman" w:hAnsi="Times New Roman"/>
                <w:sz w:val="20"/>
              </w:rPr>
              <w:t xml:space="preserve">№ </w:t>
            </w:r>
            <w:r w:rsidR="008D0218" w:rsidRPr="005A2D48">
              <w:rPr>
                <w:rFonts w:ascii="Times New Roman" w:hAnsi="Times New Roman"/>
                <w:sz w:val="20"/>
              </w:rPr>
              <w:t>4</w:t>
            </w:r>
            <w:r w:rsidR="005A2D48" w:rsidRPr="005A2D48">
              <w:rPr>
                <w:rFonts w:ascii="Times New Roman" w:hAnsi="Times New Roman"/>
                <w:sz w:val="20"/>
              </w:rPr>
              <w:t>9</w:t>
            </w:r>
            <w:r w:rsidR="008D0218" w:rsidRPr="005A2D48">
              <w:rPr>
                <w:rFonts w:ascii="Times New Roman" w:hAnsi="Times New Roman"/>
                <w:sz w:val="20"/>
              </w:rPr>
              <w:t xml:space="preserve">/ОД от </w:t>
            </w:r>
            <w:r w:rsidR="005A2D48" w:rsidRPr="005A2D48">
              <w:rPr>
                <w:rFonts w:ascii="Times New Roman" w:hAnsi="Times New Roman"/>
                <w:sz w:val="20"/>
              </w:rPr>
              <w:t>20</w:t>
            </w:r>
            <w:r w:rsidR="008D0218" w:rsidRPr="005A2D48">
              <w:rPr>
                <w:rFonts w:ascii="Times New Roman" w:hAnsi="Times New Roman"/>
                <w:sz w:val="20"/>
              </w:rPr>
              <w:t>.01.202</w:t>
            </w:r>
            <w:r w:rsidR="005A2D48" w:rsidRPr="005A2D48">
              <w:rPr>
                <w:rFonts w:ascii="Times New Roman" w:hAnsi="Times New Roman"/>
                <w:sz w:val="20"/>
              </w:rPr>
              <w:t>5</w:t>
            </w:r>
            <w:r w:rsidR="008D0218" w:rsidRPr="005A2D48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</w:tbl>
    <w:p w:rsidR="0091481A" w:rsidRPr="009C3C81" w:rsidRDefault="00A55F01" w:rsidP="00E6151A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81">
        <w:rPr>
          <w:rFonts w:ascii="Times New Roman" w:hAnsi="Times New Roman" w:cs="Times New Roman"/>
          <w:b/>
          <w:sz w:val="24"/>
          <w:szCs w:val="24"/>
        </w:rPr>
        <w:t>Перечень и</w:t>
      </w:r>
      <w:r w:rsidR="000D1A16" w:rsidRPr="009C3C81">
        <w:rPr>
          <w:rFonts w:ascii="Times New Roman" w:hAnsi="Times New Roman" w:cs="Times New Roman"/>
          <w:b/>
          <w:sz w:val="24"/>
          <w:szCs w:val="24"/>
        </w:rPr>
        <w:t>ндивидуальных достижений поступающих</w:t>
      </w:r>
      <w:r w:rsidR="0048330F" w:rsidRPr="009C3C8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55F01" w:rsidRPr="009C3C81" w:rsidRDefault="0048330F" w:rsidP="00E6151A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81">
        <w:rPr>
          <w:rFonts w:ascii="Times New Roman" w:hAnsi="Times New Roman" w:cs="Times New Roman"/>
          <w:b/>
          <w:sz w:val="24"/>
          <w:szCs w:val="24"/>
        </w:rPr>
        <w:t xml:space="preserve">учитываемых в ФГБОУ </w:t>
      </w:r>
      <w:proofErr w:type="gramStart"/>
      <w:r w:rsidRPr="009C3C81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9C3C81">
        <w:rPr>
          <w:rFonts w:ascii="Times New Roman" w:hAnsi="Times New Roman" w:cs="Times New Roman"/>
          <w:b/>
          <w:sz w:val="24"/>
          <w:szCs w:val="24"/>
        </w:rPr>
        <w:t xml:space="preserve"> Омский ГАУ при приеме на обучение</w:t>
      </w:r>
      <w:r w:rsidR="000D1A16" w:rsidRPr="009C3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F01" w:rsidRDefault="000D1A16" w:rsidP="00E6151A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3C81">
        <w:rPr>
          <w:rFonts w:ascii="Times New Roman" w:hAnsi="Times New Roman" w:cs="Times New Roman"/>
          <w:b/>
          <w:sz w:val="24"/>
          <w:szCs w:val="24"/>
        </w:rPr>
        <w:t>по программам</w:t>
      </w:r>
      <w:r w:rsidR="00A55F01" w:rsidRPr="009C3C81">
        <w:rPr>
          <w:rFonts w:ascii="Times New Roman" w:hAnsi="Times New Roman" w:cs="Times New Roman"/>
          <w:b/>
          <w:sz w:val="24"/>
          <w:szCs w:val="24"/>
        </w:rPr>
        <w:t xml:space="preserve"> бакалавриата и программам специалитета</w:t>
      </w:r>
    </w:p>
    <w:p w:rsidR="00A907DC" w:rsidRPr="00E6151A" w:rsidRDefault="00A907DC" w:rsidP="00E6151A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E6151A" w:rsidRPr="00E6151A" w:rsidTr="00AE4E97">
        <w:tc>
          <w:tcPr>
            <w:tcW w:w="7797" w:type="dxa"/>
            <w:shd w:val="clear" w:color="auto" w:fill="auto"/>
          </w:tcPr>
          <w:p w:rsidR="00A55F01" w:rsidRPr="00E6151A" w:rsidRDefault="003071B2" w:rsidP="00E615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2693" w:type="dxa"/>
            <w:shd w:val="clear" w:color="auto" w:fill="auto"/>
          </w:tcPr>
          <w:p w:rsidR="00A55F01" w:rsidRPr="00E6151A" w:rsidRDefault="003071B2" w:rsidP="00E615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7432F" w:rsidRPr="00E6151A" w:rsidTr="00AE4E97">
        <w:tc>
          <w:tcPr>
            <w:tcW w:w="7797" w:type="dxa"/>
            <w:shd w:val="clear" w:color="auto" w:fill="auto"/>
          </w:tcPr>
          <w:p w:rsidR="00A7432F" w:rsidRPr="00A7432F" w:rsidRDefault="00A7432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743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7432F" w:rsidRPr="00A7432F" w:rsidRDefault="00A7432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743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481A" w:rsidRPr="00E6151A" w:rsidTr="00AE4E97">
        <w:tc>
          <w:tcPr>
            <w:tcW w:w="7797" w:type="dxa"/>
            <w:shd w:val="clear" w:color="auto" w:fill="auto"/>
          </w:tcPr>
          <w:p w:rsidR="0091481A" w:rsidRPr="00E6151A" w:rsidRDefault="0091481A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481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</w:t>
            </w:r>
            <w:proofErr w:type="gramEnd"/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начальном профессиональном образовании для </w:t>
            </w:r>
            <w:proofErr w:type="gramStart"/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золотой (серебряной) медалью)</w:t>
            </w:r>
          </w:p>
        </w:tc>
        <w:tc>
          <w:tcPr>
            <w:tcW w:w="2693" w:type="dxa"/>
            <w:shd w:val="clear" w:color="auto" w:fill="auto"/>
          </w:tcPr>
          <w:p w:rsidR="0091481A" w:rsidRPr="00E6151A" w:rsidRDefault="0091481A" w:rsidP="00521A9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5 баллов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7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в образовательной организации Российской Федерации медали «За особые успехи в учении» </w:t>
            </w:r>
            <w:r w:rsidRPr="00E61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61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ст.- 10 баллов</w:t>
            </w:r>
          </w:p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ст. - 8 баллов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91481A" w:rsidRDefault="00626470" w:rsidP="0091481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91481A">
              <w:rPr>
                <w:rFonts w:ascii="Times New Roman" w:hAnsi="Times New Roman" w:cs="Times New Roman"/>
                <w:b/>
              </w:rPr>
              <w:t>участие и (или) результаты участия</w:t>
            </w:r>
            <w:r w:rsidRPr="0091481A">
              <w:rPr>
                <w:rFonts w:ascii="Times New Roman" w:hAnsi="Times New Roman" w:cs="Times New Roman"/>
              </w:rPr>
              <w:t xml:space="preserve"> в олимпиадах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      </w:r>
            <w:r>
              <w:rPr>
                <w:rFonts w:ascii="Times New Roman" w:hAnsi="Times New Roman" w:cs="Times New Roman"/>
              </w:rPr>
              <w:t>в соответствии с частью 12 статьи 71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федерального закона 273-ФЗ</w:t>
            </w:r>
            <w:r w:rsidRPr="0091481A">
              <w:rPr>
                <w:rFonts w:ascii="Times New Roman" w:hAnsi="Times New Roman" w:cs="Times New Roman"/>
              </w:rPr>
              <w:t xml:space="preserve">) (если результаты участия в олимпиадах школьников не используются для получения особых прав и (или) особого преимущества при поступлении на </w:t>
            </w:r>
            <w:proofErr w:type="gramStart"/>
            <w:r w:rsidRPr="0091481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91481A">
              <w:rPr>
                <w:rFonts w:ascii="Times New Roman" w:hAnsi="Times New Roman" w:cs="Times New Roman"/>
              </w:rPr>
              <w:t xml:space="preserve"> по конкретным конкурсным группам)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5 баллов</w:t>
            </w:r>
          </w:p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4-2 балла</w:t>
            </w:r>
          </w:p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Участник 1 балл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91481A" w:rsidRDefault="00626470" w:rsidP="0091481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</w:rPr>
            </w:pPr>
            <w:r w:rsidRPr="0091481A">
              <w:rPr>
                <w:rFonts w:ascii="Times New Roman" w:hAnsi="Times New Roman" w:cs="Times New Roman"/>
                <w:b/>
              </w:rPr>
              <w:t xml:space="preserve">участие </w:t>
            </w:r>
            <w:r w:rsidRPr="00DF7BF8">
              <w:rPr>
                <w:rFonts w:ascii="Times New Roman" w:hAnsi="Times New Roman" w:cs="Times New Roman"/>
              </w:rPr>
              <w:t>и (или) результаты участия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81A">
              <w:rPr>
                <w:rFonts w:ascii="Times New Roman" w:hAnsi="Times New Roman" w:cs="Times New Roman"/>
              </w:rPr>
              <w:t xml:space="preserve">в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91481A">
              <w:rPr>
                <w:rFonts w:ascii="Times New Roman" w:hAnsi="Times New Roman" w:cs="Times New Roman"/>
              </w:rPr>
              <w:t xml:space="preserve"> 273-ФЗ в целях выявления и поддержки лиц, проявивших выдающиеся способности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91481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5 баллов</w:t>
            </w:r>
          </w:p>
          <w:p w:rsidR="00626470" w:rsidRPr="00E6151A" w:rsidRDefault="00626470" w:rsidP="0091481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4-2 балла</w:t>
            </w:r>
          </w:p>
          <w:p w:rsidR="00626470" w:rsidRPr="00E6151A" w:rsidRDefault="00626470" w:rsidP="0091481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Участник 1 балл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91481A" w:rsidRDefault="00626470" w:rsidP="00800A8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1A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 по призыву, прохождение военной службы по контракту, военной службы по мобилизации в Вооруженных Силах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частью 8.1 статьи 70 </w:t>
            </w:r>
            <w:r w:rsidRPr="0091481A">
              <w:rPr>
                <w:rFonts w:ascii="Times New Roman" w:hAnsi="Times New Roman" w:cs="Times New Roman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91481A">
              <w:rPr>
                <w:rFonts w:ascii="Times New Roman" w:hAnsi="Times New Roman" w:cs="Times New Roman"/>
              </w:rPr>
              <w:t xml:space="preserve"> 273-ФЗ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27637">
              <w:rPr>
                <w:rFonts w:ascii="Times New Roman" w:hAnsi="Times New Roman" w:cs="Times New Roman"/>
                <w:sz w:val="24"/>
                <w:szCs w:val="24"/>
              </w:rPr>
              <w:t>(при наличи</w:t>
            </w:r>
            <w:r w:rsidR="00800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637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документов).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91481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800A8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81A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</w:t>
            </w:r>
            <w:r w:rsidRPr="00F27637">
              <w:rPr>
                <w:rFonts w:ascii="Times New Roman" w:hAnsi="Times New Roman" w:cs="Times New Roman"/>
                <w:sz w:val="24"/>
                <w:szCs w:val="24"/>
              </w:rPr>
              <w:t>Народной Республики, Запорожской области и Херсонской области (в соответствии с частью 8.1 статьи 70 Федерального закона № 273-ФЗ) (при наличи</w:t>
            </w:r>
            <w:r w:rsidR="00800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637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документов).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91481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7432F" w:rsidRPr="00E6151A" w:rsidTr="00AE4E97">
        <w:tc>
          <w:tcPr>
            <w:tcW w:w="7797" w:type="dxa"/>
            <w:shd w:val="clear" w:color="auto" w:fill="auto"/>
          </w:tcPr>
          <w:p w:rsidR="00A7432F" w:rsidRDefault="00A7432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A7432F" w:rsidRDefault="00A7432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DF7BF8" w:rsidRDefault="00626470" w:rsidP="00F276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золотого, серебряного или бронзового знака </w:t>
            </w:r>
            <w:r w:rsidRPr="00DF7BF8">
              <w:rPr>
                <w:rFonts w:ascii="Times New Roman" w:hAnsi="Times New Roman" w:cs="Times New Roman"/>
                <w:sz w:val="24"/>
                <w:szCs w:val="24"/>
              </w:rPr>
              <w:t>отличия Всероссийского физкультурно-спортивного комплекса "Готов к труду и обороне" (ГТО) (далее - знак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 в соответствии с Приказом Министерства спорта Российской</w:t>
            </w:r>
            <w:proofErr w:type="gramEnd"/>
            <w:r w:rsidRPr="00DF7BF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14 января 2016 г.</w:t>
            </w:r>
            <w:r w:rsidR="00F27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7BF8">
              <w:rPr>
                <w:rFonts w:ascii="Times New Roman" w:hAnsi="Times New Roman" w:cs="Times New Roman"/>
                <w:sz w:val="24"/>
                <w:szCs w:val="24"/>
              </w:rPr>
              <w:t xml:space="preserve"> 16 (</w:t>
            </w:r>
            <w:r w:rsidR="00F27637" w:rsidRPr="00DF7BF8">
              <w:rPr>
                <w:rFonts w:ascii="Times New Roman" w:hAnsi="Times New Roman" w:cs="Times New Roman"/>
                <w:sz w:val="24"/>
                <w:szCs w:val="24"/>
              </w:rPr>
              <w:t>зарегистрированным</w:t>
            </w:r>
            <w:r w:rsidRPr="00DF7BF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юстиции Российской Федерации 26 февраля 2016 г., регистрационный </w:t>
            </w:r>
            <w:r w:rsidR="00F27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7BF8">
              <w:rPr>
                <w:rFonts w:ascii="Times New Roman" w:hAnsi="Times New Roman" w:cs="Times New Roman"/>
                <w:sz w:val="24"/>
                <w:szCs w:val="24"/>
              </w:rPr>
              <w:t xml:space="preserve"> 41216)</w:t>
            </w:r>
            <w:proofErr w:type="gramStart"/>
            <w:r w:rsidRPr="00DF7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7B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F7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7BF8">
              <w:rPr>
                <w:rFonts w:ascii="Times New Roman" w:hAnsi="Times New Roman" w:cs="Times New Roman"/>
                <w:sz w:val="24"/>
                <w:szCs w:val="24"/>
              </w:rPr>
              <w:t>ри наличие подтверждающих документов в соответствии с п</w:t>
            </w:r>
            <w:r w:rsidR="00F92D9C">
              <w:rPr>
                <w:rFonts w:ascii="Times New Roman" w:hAnsi="Times New Roman" w:cs="Times New Roman"/>
                <w:sz w:val="24"/>
                <w:szCs w:val="24"/>
              </w:rPr>
              <w:t xml:space="preserve">унктом </w:t>
            </w:r>
            <w:r w:rsidRPr="00DF7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2D9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 </w:t>
            </w:r>
            <w:r w:rsidRPr="00DF7BF8">
              <w:rPr>
                <w:rFonts w:ascii="Times New Roman" w:hAnsi="Times New Roman" w:cs="Times New Roman"/>
                <w:sz w:val="24"/>
                <w:szCs w:val="24"/>
              </w:rPr>
              <w:t>3 Правил).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E615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626470" w:rsidRPr="00E6151A" w:rsidRDefault="00626470" w:rsidP="00E615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3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и (или) результаты участия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в Спартакиаде среди агроклассников, проводимой университетом в текущем году и (или) в предшествующем году 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10 баллов</w:t>
            </w:r>
          </w:p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7-5 баллов</w:t>
            </w:r>
          </w:p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Участник 3 балла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B90230" w:rsidRDefault="00626470" w:rsidP="00B90230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3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B9023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по дополнительным общеобразовательным программам, соответствующим конкурсному профилю (по решению приемной комиссии университета)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521A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E6151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30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(добровольческая) деятельность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, при наличии документов подтверждающих волонтерскую деятельность в текущем году и (или) в предшествующем году в объеме не менее 100 часов (в т.ч. и в электронном виде)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E6151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26470" w:rsidRPr="00E6151A" w:rsidTr="00AE4E97">
        <w:trPr>
          <w:trHeight w:val="1905"/>
        </w:trPr>
        <w:tc>
          <w:tcPr>
            <w:tcW w:w="7797" w:type="dxa"/>
            <w:shd w:val="clear" w:color="auto" w:fill="auto"/>
          </w:tcPr>
          <w:p w:rsidR="00626470" w:rsidRPr="00E6151A" w:rsidRDefault="00626470" w:rsidP="00AC230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3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и (или) результаты участия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мероприятиях, включенных в перечень, утвержденный Министерством просвещения Российской Федерации в соответствии с </w:t>
            </w:r>
            <w:hyperlink r:id="rId6" w:history="1">
              <w:r w:rsidRPr="00E6151A"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2023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г. 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и (или) в предшествующем году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AC230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5 баллов</w:t>
            </w:r>
          </w:p>
          <w:p w:rsidR="00626470" w:rsidRPr="00E6151A" w:rsidRDefault="00626470" w:rsidP="00AC230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4-2 балла</w:t>
            </w:r>
          </w:p>
          <w:p w:rsidR="00626470" w:rsidRPr="00E6151A" w:rsidRDefault="00626470" w:rsidP="00AC230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Участник 1 балл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7C3A8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C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» в текущем году и (или) в предшествующем году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7C3A8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5 баллов</w:t>
            </w:r>
          </w:p>
          <w:p w:rsidR="00626470" w:rsidRPr="00E6151A" w:rsidRDefault="00626470" w:rsidP="007C3A8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4-2 балла</w:t>
            </w:r>
          </w:p>
          <w:p w:rsidR="00626470" w:rsidRPr="00E6151A" w:rsidRDefault="00626470" w:rsidP="007C3A85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Участник 1 балл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EC3DD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и (или) результаты участия во Всероссийском конкурсе для учащихся сельских школ и малых городов «</w:t>
            </w:r>
            <w:proofErr w:type="spellStart"/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АгроНТРИ</w:t>
            </w:r>
            <w:proofErr w:type="spellEnd"/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» в текущем году и (или) в предшествующем году (табл.1)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EC3DD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- 10 баллов</w:t>
            </w:r>
          </w:p>
          <w:p w:rsidR="00626470" w:rsidRPr="00E6151A" w:rsidRDefault="00626470" w:rsidP="00EC3DD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-7 баллов</w:t>
            </w:r>
          </w:p>
          <w:p w:rsidR="00626470" w:rsidRPr="00E6151A" w:rsidRDefault="00626470" w:rsidP="00EC3DD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Участник -  5 баллов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B2783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и (или) результаты участия во Всероссийском конкурсе «Большая перемена» в текущем году и (или) в предшествующем году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B2783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5 баллов</w:t>
            </w:r>
          </w:p>
          <w:p w:rsidR="00626470" w:rsidRPr="00E6151A" w:rsidRDefault="00626470" w:rsidP="00B2783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3 балла</w:t>
            </w:r>
          </w:p>
          <w:p w:rsidR="00626470" w:rsidRPr="00E6151A" w:rsidRDefault="00626470" w:rsidP="00B2783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Участник 1 балл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467D6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и (или) результаты участия в конкурсе компетенций «Талант 20.35» в текущем году и (или) в предшествующем году</w:t>
            </w:r>
          </w:p>
        </w:tc>
        <w:tc>
          <w:tcPr>
            <w:tcW w:w="2693" w:type="dxa"/>
            <w:shd w:val="clear" w:color="auto" w:fill="auto"/>
          </w:tcPr>
          <w:p w:rsidR="00626470" w:rsidRPr="00E6151A" w:rsidRDefault="00626470" w:rsidP="00467D6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Победитель - 10 баллов</w:t>
            </w:r>
          </w:p>
          <w:p w:rsidR="00626470" w:rsidRPr="00E6151A" w:rsidRDefault="00626470" w:rsidP="00467D6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Призер -7 баллов</w:t>
            </w:r>
          </w:p>
          <w:p w:rsidR="00626470" w:rsidRPr="00E6151A" w:rsidRDefault="00626470" w:rsidP="00467D6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Pr="00E6151A" w:rsidRDefault="00626470" w:rsidP="002A15A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1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и (или) результаты участия (призер) в Национальной технологической олимпиаде (Олимпиада НТО) в текущем году и (или) в предшествующем году (табл.2)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26470" w:rsidRDefault="00626470" w:rsidP="002A15A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t xml:space="preserve"> </w:t>
            </w:r>
            <w:r w:rsidRPr="00F815E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26470" w:rsidRPr="00E6151A" w:rsidRDefault="00626470" w:rsidP="002A15A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Призер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626470" w:rsidRPr="00E6151A" w:rsidRDefault="00626470" w:rsidP="002A15A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26470" w:rsidRPr="00E6151A" w:rsidTr="00DE11C3">
        <w:trPr>
          <w:trHeight w:val="797"/>
        </w:trPr>
        <w:tc>
          <w:tcPr>
            <w:tcW w:w="7797" w:type="dxa"/>
            <w:shd w:val="clear" w:color="auto" w:fill="auto"/>
          </w:tcPr>
          <w:p w:rsidR="00626470" w:rsidRPr="00A7432F" w:rsidRDefault="00626470" w:rsidP="00F24C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2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A7432F">
              <w:rPr>
                <w:rFonts w:ascii="Times New Roman" w:hAnsi="Times New Roman" w:cs="Times New Roman"/>
                <w:sz w:val="24"/>
                <w:szCs w:val="24"/>
              </w:rPr>
              <w:t xml:space="preserve"> и (или) результаты участия в </w:t>
            </w:r>
            <w:proofErr w:type="spellStart"/>
            <w:r w:rsidRPr="00A7432F">
              <w:rPr>
                <w:rFonts w:ascii="Times New Roman" w:hAnsi="Times New Roman" w:cs="Times New Roman"/>
                <w:sz w:val="24"/>
                <w:szCs w:val="24"/>
              </w:rPr>
              <w:t>компетентностном</w:t>
            </w:r>
            <w:proofErr w:type="spellEnd"/>
            <w:r w:rsidRPr="00A7432F">
              <w:rPr>
                <w:rFonts w:ascii="Times New Roman" w:hAnsi="Times New Roman" w:cs="Times New Roman"/>
                <w:sz w:val="24"/>
                <w:szCs w:val="24"/>
              </w:rPr>
              <w:t xml:space="preserve"> треке НТО «Конкурс цифровых портфолио «Талант НТО» в текущем году и (или) в предшествующем году</w:t>
            </w:r>
          </w:p>
        </w:tc>
        <w:tc>
          <w:tcPr>
            <w:tcW w:w="2693" w:type="dxa"/>
            <w:shd w:val="clear" w:color="auto" w:fill="auto"/>
          </w:tcPr>
          <w:p w:rsidR="00626470" w:rsidRPr="00800A8D" w:rsidRDefault="00626470" w:rsidP="00F24C8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D">
              <w:rPr>
                <w:rFonts w:ascii="Times New Roman" w:hAnsi="Times New Roman" w:cs="Times New Roman"/>
                <w:sz w:val="24"/>
                <w:szCs w:val="24"/>
              </w:rPr>
              <w:t>Призер – 1 балл</w:t>
            </w:r>
          </w:p>
        </w:tc>
      </w:tr>
      <w:tr w:rsidR="00626470" w:rsidRPr="00E6151A" w:rsidTr="00AE4E97">
        <w:tc>
          <w:tcPr>
            <w:tcW w:w="7797" w:type="dxa"/>
            <w:shd w:val="clear" w:color="auto" w:fill="auto"/>
          </w:tcPr>
          <w:p w:rsidR="00626470" w:rsidRDefault="00DE11C3" w:rsidP="00F24C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26470" w:rsidRPr="00A7432F">
              <w:rPr>
                <w:rFonts w:ascii="Times New Roman" w:hAnsi="Times New Roman" w:cs="Times New Roman"/>
                <w:b/>
                <w:sz w:val="24"/>
                <w:szCs w:val="24"/>
              </w:rPr>
              <w:t>аличие</w:t>
            </w:r>
            <w:r w:rsidR="00626470" w:rsidRPr="00A7432F">
              <w:rPr>
                <w:rFonts w:ascii="Times New Roman" w:hAnsi="Times New Roman" w:cs="Times New Roman"/>
                <w:sz w:val="24"/>
                <w:szCs w:val="24"/>
              </w:rPr>
              <w:t xml:space="preserve"> золотого значка «</w:t>
            </w:r>
            <w:proofErr w:type="spellStart"/>
            <w:r w:rsidR="00626470" w:rsidRPr="00A7432F">
              <w:rPr>
                <w:rFonts w:ascii="Times New Roman" w:hAnsi="Times New Roman" w:cs="Times New Roman"/>
                <w:sz w:val="24"/>
                <w:szCs w:val="24"/>
              </w:rPr>
              <w:t>ТехноГТО</w:t>
            </w:r>
            <w:proofErr w:type="spellEnd"/>
            <w:r w:rsidR="00626470" w:rsidRPr="00A7432F">
              <w:rPr>
                <w:rFonts w:ascii="Times New Roman" w:hAnsi="Times New Roman" w:cs="Times New Roman"/>
                <w:sz w:val="24"/>
                <w:szCs w:val="24"/>
              </w:rPr>
              <w:t>» в результате участия в треке «Норматив технологической грамотности «</w:t>
            </w:r>
            <w:proofErr w:type="spellStart"/>
            <w:r w:rsidR="00626470" w:rsidRPr="00A7432F">
              <w:rPr>
                <w:rFonts w:ascii="Times New Roman" w:hAnsi="Times New Roman" w:cs="Times New Roman"/>
                <w:sz w:val="24"/>
                <w:szCs w:val="24"/>
              </w:rPr>
              <w:t>ТехноГТО</w:t>
            </w:r>
            <w:proofErr w:type="spellEnd"/>
            <w:r w:rsidR="00626470" w:rsidRPr="00A7432F">
              <w:rPr>
                <w:rFonts w:ascii="Times New Roman" w:hAnsi="Times New Roman" w:cs="Times New Roman"/>
                <w:sz w:val="24"/>
                <w:szCs w:val="24"/>
              </w:rPr>
              <w:t>» в текущем году и (или) в предшествующем году (табл.3)</w:t>
            </w:r>
          </w:p>
          <w:p w:rsidR="00A7432F" w:rsidRDefault="00A7432F" w:rsidP="00F24C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2F" w:rsidRPr="00A7432F" w:rsidRDefault="00A7432F" w:rsidP="00F24C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26470" w:rsidRPr="00800A8D" w:rsidRDefault="00626470" w:rsidP="00F24C8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432F" w:rsidRPr="00E6151A" w:rsidTr="00AE4E97">
        <w:tc>
          <w:tcPr>
            <w:tcW w:w="7797" w:type="dxa"/>
            <w:shd w:val="clear" w:color="auto" w:fill="auto"/>
          </w:tcPr>
          <w:p w:rsidR="00A7432F" w:rsidRDefault="00A7432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A7432F" w:rsidRDefault="00A7432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02936" w:rsidRPr="00E6151A" w:rsidTr="00AE4E97">
        <w:tc>
          <w:tcPr>
            <w:tcW w:w="7797" w:type="dxa"/>
            <w:shd w:val="clear" w:color="auto" w:fill="auto"/>
          </w:tcPr>
          <w:p w:rsidR="00502936" w:rsidRPr="00800A8D" w:rsidRDefault="00502936" w:rsidP="00437BD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800A8D">
              <w:rPr>
                <w:rFonts w:ascii="Times New Roman" w:hAnsi="Times New Roman" w:cs="Times New Roman"/>
                <w:sz w:val="24"/>
                <w:szCs w:val="24"/>
              </w:rPr>
              <w:t xml:space="preserve"> и (или) результаты участия в ежегодном ИТ-марафоне региональных детских и молодежных чемпионатов в сфере цифровых технологий и </w:t>
            </w:r>
            <w:proofErr w:type="spellStart"/>
            <w:r w:rsidRPr="00800A8D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800A8D">
              <w:rPr>
                <w:rFonts w:ascii="Times New Roman" w:hAnsi="Times New Roman" w:cs="Times New Roman"/>
                <w:sz w:val="24"/>
                <w:szCs w:val="24"/>
              </w:rPr>
              <w:t xml:space="preserve"> (ИТ-чемпионаты) в текущем году и (или) в предшествующем году (табл.4) Класс, за который получен результат -10,11. </w:t>
            </w:r>
          </w:p>
        </w:tc>
        <w:tc>
          <w:tcPr>
            <w:tcW w:w="2693" w:type="dxa"/>
            <w:shd w:val="clear" w:color="auto" w:fill="auto"/>
          </w:tcPr>
          <w:p w:rsidR="00502936" w:rsidRPr="00800A8D" w:rsidRDefault="00502936" w:rsidP="00437BD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D">
              <w:rPr>
                <w:rFonts w:ascii="Times New Roman" w:hAnsi="Times New Roman" w:cs="Times New Roman"/>
                <w:sz w:val="24"/>
                <w:szCs w:val="24"/>
              </w:rPr>
              <w:t>Победитель - 3 балла</w:t>
            </w:r>
          </w:p>
          <w:p w:rsidR="00502936" w:rsidRPr="00800A8D" w:rsidRDefault="00502936" w:rsidP="00437BD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D">
              <w:rPr>
                <w:rFonts w:ascii="Times New Roman" w:hAnsi="Times New Roman" w:cs="Times New Roman"/>
                <w:sz w:val="24"/>
                <w:szCs w:val="24"/>
              </w:rPr>
              <w:t>Призер - 2 балла</w:t>
            </w:r>
          </w:p>
          <w:p w:rsidR="00502936" w:rsidRPr="00800A8D" w:rsidRDefault="00502936" w:rsidP="00437BD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D">
              <w:rPr>
                <w:rFonts w:ascii="Times New Roman" w:hAnsi="Times New Roman" w:cs="Times New Roman"/>
                <w:sz w:val="24"/>
                <w:szCs w:val="24"/>
              </w:rPr>
              <w:t>Участник - 1 балл</w:t>
            </w:r>
            <w:bookmarkStart w:id="0" w:name="_GoBack"/>
            <w:bookmarkEnd w:id="0"/>
          </w:p>
        </w:tc>
      </w:tr>
      <w:tr w:rsidR="00502936" w:rsidRPr="00E6151A" w:rsidTr="00AE4E97">
        <w:tc>
          <w:tcPr>
            <w:tcW w:w="7797" w:type="dxa"/>
            <w:shd w:val="clear" w:color="auto" w:fill="auto"/>
          </w:tcPr>
          <w:p w:rsidR="00502936" w:rsidRPr="00502936" w:rsidRDefault="00502936" w:rsidP="00800A8D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93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баллы</w:t>
            </w:r>
            <w:r w:rsidRPr="0050293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за целевые индивидуальные достижения, в качестве которых рассматривается участие в проводимых заказчиком целевого обучения </w:t>
            </w:r>
            <w:r w:rsidRPr="00502936">
              <w:rPr>
                <w:rFonts w:ascii="Times New Roman" w:hAnsi="Times New Roman" w:cs="Times New Roman"/>
                <w:sz w:val="24"/>
                <w:szCs w:val="24"/>
              </w:rPr>
              <w:t>мероприятиях по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936">
              <w:rPr>
                <w:rFonts w:ascii="Times New Roman" w:hAnsi="Times New Roman" w:cs="Times New Roman"/>
                <w:sz w:val="24"/>
                <w:szCs w:val="24"/>
              </w:rPr>
              <w:t>(при наличи</w:t>
            </w:r>
            <w:r w:rsidR="00800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293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документов).</w:t>
            </w:r>
          </w:p>
        </w:tc>
        <w:tc>
          <w:tcPr>
            <w:tcW w:w="2693" w:type="dxa"/>
            <w:shd w:val="clear" w:color="auto" w:fill="auto"/>
          </w:tcPr>
          <w:p w:rsidR="00502936" w:rsidRPr="00F815E1" w:rsidRDefault="00502936" w:rsidP="00F24C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51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74582F" w:rsidRPr="00E6151A" w:rsidRDefault="00626470" w:rsidP="00DE11C3">
      <w:pPr>
        <w:pStyle w:val="a5"/>
        <w:shd w:val="clear" w:color="auto" w:fill="FFFFFF" w:themeFill="background1"/>
        <w:tabs>
          <w:tab w:val="left" w:pos="2894"/>
        </w:tabs>
        <w:spacing w:before="7" w:line="301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 начислению баллов за индивидуальные достижения при</w:t>
      </w:r>
      <w:r w:rsidR="00DE11C3">
        <w:rPr>
          <w:rFonts w:ascii="Times New Roman" w:hAnsi="Times New Roman"/>
          <w:sz w:val="24"/>
          <w:szCs w:val="24"/>
        </w:rPr>
        <w:t>нимаются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E11C3">
        <w:rPr>
          <w:rFonts w:ascii="Times New Roman" w:hAnsi="Times New Roman"/>
          <w:sz w:val="24"/>
          <w:szCs w:val="24"/>
        </w:rPr>
        <w:t xml:space="preserve">коллегиально </w:t>
      </w:r>
      <w:r>
        <w:rPr>
          <w:rFonts w:ascii="Times New Roman" w:hAnsi="Times New Roman"/>
          <w:sz w:val="24"/>
          <w:szCs w:val="24"/>
        </w:rPr>
        <w:t xml:space="preserve">приемной комиссией университета. Заседание комиссии </w:t>
      </w:r>
      <w:r w:rsidR="00DE11C3">
        <w:rPr>
          <w:rFonts w:ascii="Times New Roman" w:hAnsi="Times New Roman"/>
          <w:sz w:val="24"/>
          <w:szCs w:val="24"/>
        </w:rPr>
        <w:t>проходят еженедельно.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54AE" w:rsidRDefault="006C54AE" w:rsidP="00E6151A">
      <w:pPr>
        <w:pStyle w:val="a5"/>
        <w:shd w:val="clear" w:color="auto" w:fill="FFFFFF" w:themeFill="background1"/>
        <w:tabs>
          <w:tab w:val="left" w:pos="2894"/>
        </w:tabs>
        <w:spacing w:before="7" w:line="301" w:lineRule="exact"/>
        <w:ind w:hanging="536"/>
        <w:jc w:val="center"/>
        <w:rPr>
          <w:rFonts w:ascii="Times New Roman" w:hAnsi="Times New Roman"/>
          <w:sz w:val="24"/>
          <w:szCs w:val="24"/>
        </w:rPr>
      </w:pPr>
    </w:p>
    <w:p w:rsidR="00640F56" w:rsidRPr="00E6151A" w:rsidRDefault="005771BD" w:rsidP="00E6151A">
      <w:pPr>
        <w:pStyle w:val="a5"/>
        <w:shd w:val="clear" w:color="auto" w:fill="FFFFFF" w:themeFill="background1"/>
        <w:tabs>
          <w:tab w:val="left" w:pos="2894"/>
        </w:tabs>
        <w:spacing w:before="7" w:line="301" w:lineRule="exact"/>
        <w:ind w:hanging="536"/>
        <w:jc w:val="center"/>
        <w:rPr>
          <w:rFonts w:ascii="Times New Roman" w:hAnsi="Times New Roman"/>
          <w:sz w:val="24"/>
          <w:szCs w:val="24"/>
        </w:rPr>
      </w:pPr>
      <w:r w:rsidRPr="00E6151A">
        <w:rPr>
          <w:rFonts w:ascii="Times New Roman" w:hAnsi="Times New Roman"/>
          <w:sz w:val="24"/>
          <w:szCs w:val="24"/>
        </w:rPr>
        <w:t xml:space="preserve">Таблица 1 - </w:t>
      </w:r>
      <w:r w:rsidR="00640F56" w:rsidRPr="00E6151A">
        <w:rPr>
          <w:rFonts w:ascii="Times New Roman" w:hAnsi="Times New Roman"/>
          <w:sz w:val="24"/>
          <w:szCs w:val="24"/>
        </w:rPr>
        <w:t>У</w:t>
      </w:r>
      <w:r w:rsidRPr="00E6151A">
        <w:rPr>
          <w:rFonts w:ascii="Times New Roman" w:hAnsi="Times New Roman"/>
          <w:sz w:val="24"/>
          <w:szCs w:val="24"/>
        </w:rPr>
        <w:t>становлени</w:t>
      </w:r>
      <w:r w:rsidR="00640F56" w:rsidRPr="00E6151A">
        <w:rPr>
          <w:rFonts w:ascii="Times New Roman" w:hAnsi="Times New Roman"/>
          <w:sz w:val="24"/>
          <w:szCs w:val="24"/>
        </w:rPr>
        <w:t>е</w:t>
      </w:r>
      <w:r w:rsidRPr="00E6151A">
        <w:rPr>
          <w:rFonts w:ascii="Times New Roman" w:hAnsi="Times New Roman"/>
          <w:sz w:val="24"/>
          <w:szCs w:val="24"/>
        </w:rPr>
        <w:t xml:space="preserve"> соответствия </w:t>
      </w:r>
      <w:r w:rsidR="007410CC" w:rsidRPr="00E6151A">
        <w:rPr>
          <w:rFonts w:ascii="Times New Roman" w:hAnsi="Times New Roman"/>
          <w:sz w:val="24"/>
          <w:szCs w:val="24"/>
        </w:rPr>
        <w:t>номинаций</w:t>
      </w:r>
      <w:r w:rsidRPr="00E6151A">
        <w:rPr>
          <w:rFonts w:ascii="Times New Roman" w:hAnsi="Times New Roman"/>
          <w:sz w:val="24"/>
          <w:szCs w:val="24"/>
        </w:rPr>
        <w:t xml:space="preserve"> </w:t>
      </w:r>
      <w:r w:rsidR="00640F56" w:rsidRPr="00E6151A">
        <w:rPr>
          <w:rFonts w:ascii="Times New Roman" w:hAnsi="Times New Roman"/>
          <w:sz w:val="24"/>
          <w:szCs w:val="24"/>
        </w:rPr>
        <w:t xml:space="preserve">Всероссийского конкурса </w:t>
      </w:r>
    </w:p>
    <w:p w:rsidR="00640F56" w:rsidRPr="00E6151A" w:rsidRDefault="00640F56" w:rsidP="00E6151A">
      <w:pPr>
        <w:pStyle w:val="a5"/>
        <w:shd w:val="clear" w:color="auto" w:fill="FFFFFF" w:themeFill="background1"/>
        <w:tabs>
          <w:tab w:val="left" w:pos="2894"/>
        </w:tabs>
        <w:spacing w:before="7" w:line="301" w:lineRule="exact"/>
        <w:ind w:hanging="536"/>
        <w:jc w:val="center"/>
        <w:rPr>
          <w:rFonts w:ascii="Times New Roman" w:hAnsi="Times New Roman"/>
          <w:sz w:val="24"/>
          <w:szCs w:val="24"/>
        </w:rPr>
      </w:pPr>
      <w:r w:rsidRPr="00E6151A">
        <w:rPr>
          <w:rFonts w:ascii="Times New Roman" w:hAnsi="Times New Roman"/>
          <w:sz w:val="24"/>
          <w:szCs w:val="24"/>
        </w:rPr>
        <w:t>для учащихся сельских школ и малых городов «</w:t>
      </w:r>
      <w:proofErr w:type="spellStart"/>
      <w:r w:rsidRPr="00E6151A">
        <w:rPr>
          <w:rFonts w:ascii="Times New Roman" w:hAnsi="Times New Roman"/>
          <w:sz w:val="24"/>
          <w:szCs w:val="24"/>
        </w:rPr>
        <w:t>АгроНТ</w:t>
      </w:r>
      <w:r w:rsidR="00956B3F" w:rsidRPr="00E6151A">
        <w:rPr>
          <w:rFonts w:ascii="Times New Roman" w:hAnsi="Times New Roman"/>
          <w:sz w:val="24"/>
          <w:szCs w:val="24"/>
        </w:rPr>
        <w:t>Р</w:t>
      </w:r>
      <w:r w:rsidRPr="00E6151A">
        <w:rPr>
          <w:rFonts w:ascii="Times New Roman" w:hAnsi="Times New Roman"/>
          <w:sz w:val="24"/>
          <w:szCs w:val="24"/>
        </w:rPr>
        <w:t>И</w:t>
      </w:r>
      <w:proofErr w:type="spellEnd"/>
      <w:r w:rsidRPr="00E6151A">
        <w:rPr>
          <w:rFonts w:ascii="Times New Roman" w:hAnsi="Times New Roman"/>
          <w:sz w:val="24"/>
          <w:szCs w:val="24"/>
        </w:rPr>
        <w:t xml:space="preserve">» </w:t>
      </w:r>
    </w:p>
    <w:p w:rsidR="005771BD" w:rsidRPr="00E6151A" w:rsidRDefault="00640F56" w:rsidP="00E6151A">
      <w:pPr>
        <w:pStyle w:val="a5"/>
        <w:shd w:val="clear" w:color="auto" w:fill="FFFFFF" w:themeFill="background1"/>
        <w:tabs>
          <w:tab w:val="left" w:pos="2894"/>
        </w:tabs>
        <w:spacing w:before="7" w:line="301" w:lineRule="exact"/>
        <w:ind w:hanging="536"/>
        <w:jc w:val="center"/>
        <w:rPr>
          <w:rFonts w:ascii="Times New Roman" w:hAnsi="Times New Roman"/>
          <w:sz w:val="24"/>
          <w:szCs w:val="24"/>
        </w:rPr>
      </w:pPr>
      <w:r w:rsidRPr="00E6151A">
        <w:rPr>
          <w:rFonts w:ascii="Times New Roman" w:hAnsi="Times New Roman"/>
          <w:sz w:val="24"/>
          <w:szCs w:val="24"/>
        </w:rPr>
        <w:t xml:space="preserve">программам </w:t>
      </w:r>
      <w:r w:rsidR="005771BD" w:rsidRPr="00E6151A">
        <w:rPr>
          <w:rFonts w:ascii="Times New Roman" w:hAnsi="Times New Roman"/>
          <w:sz w:val="24"/>
          <w:szCs w:val="24"/>
        </w:rPr>
        <w:t>специал</w:t>
      </w:r>
      <w:r w:rsidRPr="00E6151A">
        <w:rPr>
          <w:rFonts w:ascii="Times New Roman" w:hAnsi="Times New Roman"/>
          <w:sz w:val="24"/>
          <w:szCs w:val="24"/>
        </w:rPr>
        <w:t xml:space="preserve">итета и программам </w:t>
      </w:r>
      <w:r w:rsidR="005771BD" w:rsidRPr="00E6151A">
        <w:rPr>
          <w:rFonts w:ascii="Times New Roman" w:hAnsi="Times New Roman"/>
          <w:sz w:val="24"/>
          <w:szCs w:val="24"/>
        </w:rPr>
        <w:t>бакалавр</w:t>
      </w:r>
      <w:r w:rsidRPr="00E6151A">
        <w:rPr>
          <w:rFonts w:ascii="Times New Roman" w:hAnsi="Times New Roman"/>
          <w:sz w:val="24"/>
          <w:szCs w:val="24"/>
        </w:rPr>
        <w:t>иата</w:t>
      </w:r>
      <w:r w:rsidR="005771BD" w:rsidRPr="00E6151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90"/>
        <w:gridCol w:w="4474"/>
      </w:tblGrid>
      <w:tr w:rsidR="00E6151A" w:rsidRPr="00E6151A" w:rsidTr="00AE4E97">
        <w:trPr>
          <w:trHeight w:val="285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</w:rPr>
            </w:pPr>
            <w:r w:rsidRPr="00E6151A">
              <w:rPr>
                <w:rFonts w:ascii="Times New Roman" w:hAnsi="Times New Roman"/>
              </w:rPr>
              <w:t>Код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Направление </w:t>
            </w:r>
            <w:r w:rsidR="007410CC" w:rsidRPr="00E6151A">
              <w:rPr>
                <w:rFonts w:ascii="Times New Roman" w:eastAsia="Times New Roman" w:hAnsi="Times New Roman"/>
              </w:rPr>
              <w:t xml:space="preserve">подготовки / </w:t>
            </w:r>
            <w:r w:rsidRPr="00E6151A">
              <w:rPr>
                <w:rFonts w:ascii="Times New Roman" w:eastAsia="Times New Roman" w:hAnsi="Times New Roman"/>
              </w:rPr>
              <w:t>специальность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640F56" w:rsidRPr="00E6151A" w:rsidRDefault="007410CC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Номинация </w:t>
            </w:r>
            <w:r w:rsidR="00640F56" w:rsidRPr="00E6151A">
              <w:rPr>
                <w:rFonts w:ascii="Times New Roman" w:eastAsia="Times New Roman" w:hAnsi="Times New Roman"/>
              </w:rPr>
              <w:t>конкурса</w:t>
            </w:r>
          </w:p>
        </w:tc>
      </w:tr>
      <w:tr w:rsidR="00DE11C3" w:rsidRPr="00E6151A" w:rsidTr="00640F56">
        <w:trPr>
          <w:trHeight w:val="204"/>
        </w:trPr>
        <w:tc>
          <w:tcPr>
            <w:tcW w:w="638" w:type="pct"/>
            <w:vAlign w:val="center"/>
          </w:tcPr>
          <w:p w:rsidR="00DE11C3" w:rsidRPr="00E6151A" w:rsidRDefault="00DE11C3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09.03.02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DE11C3" w:rsidRPr="00E6151A" w:rsidRDefault="00DE11C3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Информационные системы и технологии</w:t>
            </w:r>
          </w:p>
        </w:tc>
        <w:tc>
          <w:tcPr>
            <w:tcW w:w="2062" w:type="pct"/>
            <w:shd w:val="clear" w:color="auto" w:fill="auto"/>
            <w:noWrap/>
            <w:vAlign w:val="center"/>
          </w:tcPr>
          <w:p w:rsidR="00DE11C3" w:rsidRPr="00E6151A" w:rsidRDefault="00DE11C3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Агророверы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Агророботы</w:t>
            </w:r>
            <w:proofErr w:type="spellEnd"/>
          </w:p>
        </w:tc>
      </w:tr>
      <w:tr w:rsidR="00E6151A" w:rsidRPr="00E6151A" w:rsidTr="00640F56">
        <w:trPr>
          <w:trHeight w:val="204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35.03.01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Лесное дело</w:t>
            </w:r>
          </w:p>
        </w:tc>
        <w:tc>
          <w:tcPr>
            <w:tcW w:w="2062" w:type="pct"/>
            <w:vMerge w:val="restar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E6151A">
              <w:rPr>
                <w:rFonts w:ascii="Times New Roman" w:eastAsia="Times New Roman" w:hAnsi="Times New Roman"/>
              </w:rPr>
              <w:t>АгроБио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АгроМетео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АгроКосмос</w:t>
            </w:r>
            <w:proofErr w:type="spellEnd"/>
            <w:r w:rsidR="00BF2565"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BF2565" w:rsidRPr="00E6151A">
              <w:rPr>
                <w:rFonts w:ascii="Times New Roman" w:eastAsia="Times New Roman" w:hAnsi="Times New Roman"/>
              </w:rPr>
              <w:t>АгроСмарт</w:t>
            </w:r>
            <w:proofErr w:type="spellEnd"/>
          </w:p>
        </w:tc>
      </w:tr>
      <w:tr w:rsidR="00E6151A" w:rsidRPr="00E6151A" w:rsidTr="00640F56">
        <w:trPr>
          <w:trHeight w:val="64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35.03.04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Агрономия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70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35.03.05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Садоводство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345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05.03.06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Экология и природопользование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195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35.03.03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Агрохимия и агропочвоведение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70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20.03.01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Техносферная безопасность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291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20.03.02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Природообустройство и водопользование</w:t>
            </w:r>
          </w:p>
        </w:tc>
        <w:tc>
          <w:tcPr>
            <w:tcW w:w="2062" w:type="pct"/>
            <w:vMerge w:val="restar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E6151A">
              <w:rPr>
                <w:rFonts w:ascii="Times New Roman" w:eastAsia="Times New Roman" w:hAnsi="Times New Roman"/>
              </w:rPr>
              <w:t>АгроМетео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АгроКосмос</w:t>
            </w:r>
            <w:proofErr w:type="spellEnd"/>
            <w:r w:rsidR="00BF2565"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BF2565" w:rsidRPr="00E6151A">
              <w:rPr>
                <w:rFonts w:ascii="Times New Roman" w:eastAsia="Times New Roman" w:hAnsi="Times New Roman"/>
              </w:rPr>
              <w:t>АгроСмарт</w:t>
            </w:r>
            <w:proofErr w:type="spellEnd"/>
          </w:p>
        </w:tc>
      </w:tr>
      <w:tr w:rsidR="00E6151A" w:rsidRPr="00E6151A" w:rsidTr="00640F56">
        <w:trPr>
          <w:trHeight w:val="283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35.03.11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6C54AE">
              <w:rPr>
                <w:rFonts w:ascii="Times New Roman" w:eastAsia="Times New Roman" w:hAnsi="Times New Roman"/>
              </w:rPr>
              <w:t>Гидромелиорация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227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23.03.03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2062" w:type="pct"/>
            <w:vMerge w:val="restar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E6151A">
              <w:rPr>
                <w:rFonts w:ascii="Times New Roman" w:eastAsia="Times New Roman" w:hAnsi="Times New Roman"/>
              </w:rPr>
              <w:t>АгроРоботы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АгроКоптеры</w:t>
            </w:r>
            <w:proofErr w:type="spellEnd"/>
            <w:r w:rsidR="007410CC"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7410CC" w:rsidRPr="00E6151A">
              <w:rPr>
                <w:rFonts w:ascii="Times New Roman" w:eastAsia="Times New Roman" w:hAnsi="Times New Roman"/>
              </w:rPr>
              <w:t>АгроКосмос</w:t>
            </w:r>
            <w:proofErr w:type="spellEnd"/>
            <w:r w:rsidR="00BF2565"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BF2565" w:rsidRPr="00E6151A">
              <w:rPr>
                <w:rFonts w:ascii="Times New Roman" w:eastAsia="Times New Roman" w:hAnsi="Times New Roman"/>
              </w:rPr>
              <w:t>АгроСмарт</w:t>
            </w:r>
            <w:proofErr w:type="spellEnd"/>
          </w:p>
        </w:tc>
      </w:tr>
      <w:tr w:rsidR="00E6151A" w:rsidRPr="00E6151A" w:rsidTr="00AE4E97">
        <w:trPr>
          <w:trHeight w:val="176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35.03.06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Агроинженерия</w:t>
            </w:r>
          </w:p>
        </w:tc>
        <w:tc>
          <w:tcPr>
            <w:tcW w:w="2062" w:type="pct"/>
            <w:vMerge/>
            <w:shd w:val="clear" w:color="000000" w:fill="FFFFFF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956B3F">
        <w:trPr>
          <w:trHeight w:val="70"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21.05.01</w:t>
            </w:r>
          </w:p>
        </w:tc>
        <w:tc>
          <w:tcPr>
            <w:tcW w:w="2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Прикладная геодезия</w:t>
            </w:r>
          </w:p>
        </w:tc>
        <w:tc>
          <w:tcPr>
            <w:tcW w:w="2062" w:type="pct"/>
            <w:vMerge w:val="restar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E6151A">
              <w:rPr>
                <w:rFonts w:ascii="Times New Roman" w:eastAsia="Times New Roman" w:hAnsi="Times New Roman"/>
              </w:rPr>
              <w:t>АгроКоптеры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АгроКосмос</w:t>
            </w:r>
            <w:proofErr w:type="spellEnd"/>
            <w:r w:rsidR="00BF2565"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BF2565" w:rsidRPr="00E6151A">
              <w:rPr>
                <w:rFonts w:ascii="Times New Roman" w:eastAsia="Times New Roman" w:hAnsi="Times New Roman"/>
              </w:rPr>
              <w:t>АгроСмарт</w:t>
            </w:r>
            <w:proofErr w:type="spellEnd"/>
          </w:p>
        </w:tc>
      </w:tr>
      <w:tr w:rsidR="00E6151A" w:rsidRPr="00E6151A" w:rsidTr="00640F56">
        <w:trPr>
          <w:trHeight w:val="141"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21.03.03</w:t>
            </w:r>
          </w:p>
        </w:tc>
        <w:tc>
          <w:tcPr>
            <w:tcW w:w="2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Геодезия и дистанционное зондирование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56"/>
        </w:trPr>
        <w:tc>
          <w:tcPr>
            <w:tcW w:w="638" w:type="pct"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21.03.02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Землеустройство и кадастры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640F56" w:rsidRPr="00E6151A" w:rsidRDefault="00640F5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56"/>
        </w:trPr>
        <w:tc>
          <w:tcPr>
            <w:tcW w:w="638" w:type="pct"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36.05.01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Ветеринария</w:t>
            </w:r>
          </w:p>
        </w:tc>
        <w:tc>
          <w:tcPr>
            <w:tcW w:w="2062" w:type="pct"/>
            <w:shd w:val="clear" w:color="auto" w:fill="auto"/>
            <w:noWrap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E6151A">
              <w:rPr>
                <w:rFonts w:ascii="Times New Roman" w:eastAsia="Times New Roman" w:hAnsi="Times New Roman"/>
              </w:rPr>
              <w:t>АгроВет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АгроСмарт</w:t>
            </w:r>
            <w:proofErr w:type="spellEnd"/>
          </w:p>
        </w:tc>
      </w:tr>
      <w:tr w:rsidR="00E6151A" w:rsidRPr="00E6151A" w:rsidTr="00640F56">
        <w:trPr>
          <w:trHeight w:val="56"/>
        </w:trPr>
        <w:tc>
          <w:tcPr>
            <w:tcW w:w="638" w:type="pct"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36.03.02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Зоотехния</w:t>
            </w:r>
          </w:p>
        </w:tc>
        <w:tc>
          <w:tcPr>
            <w:tcW w:w="2062" w:type="pct"/>
            <w:vMerge w:val="restart"/>
            <w:shd w:val="clear" w:color="auto" w:fill="auto"/>
            <w:noWrap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E6151A">
              <w:rPr>
                <w:rFonts w:ascii="Times New Roman" w:eastAsia="Times New Roman" w:hAnsi="Times New Roman"/>
              </w:rPr>
              <w:t>ДоброПчел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АгроВет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АгроСмарт</w:t>
            </w:r>
            <w:proofErr w:type="spellEnd"/>
          </w:p>
        </w:tc>
      </w:tr>
      <w:tr w:rsidR="00E6151A" w:rsidRPr="00E6151A" w:rsidTr="00640F56">
        <w:trPr>
          <w:trHeight w:val="56"/>
        </w:trPr>
        <w:tc>
          <w:tcPr>
            <w:tcW w:w="638" w:type="pct"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36.03.01 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Ветеринарно-санитарная экспертиза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BF2565" w:rsidRPr="00E6151A" w:rsidRDefault="00BF2565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E6151A" w:rsidRPr="00E6151A" w:rsidTr="00640F56">
        <w:trPr>
          <w:trHeight w:val="56"/>
        </w:trPr>
        <w:tc>
          <w:tcPr>
            <w:tcW w:w="638" w:type="pct"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19.03.01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Биотехнология</w:t>
            </w:r>
          </w:p>
        </w:tc>
        <w:tc>
          <w:tcPr>
            <w:tcW w:w="2062" w:type="pct"/>
            <w:vMerge w:val="restart"/>
            <w:shd w:val="clear" w:color="auto" w:fill="auto"/>
            <w:noWrap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E6151A">
              <w:rPr>
                <w:rFonts w:ascii="Times New Roman" w:eastAsia="Times New Roman" w:hAnsi="Times New Roman"/>
              </w:rPr>
              <w:t>АгроБио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АгроСмарт</w:t>
            </w:r>
            <w:proofErr w:type="spellEnd"/>
          </w:p>
        </w:tc>
      </w:tr>
      <w:tr w:rsidR="00E6151A" w:rsidRPr="00E6151A" w:rsidTr="00640F56">
        <w:trPr>
          <w:trHeight w:val="56"/>
        </w:trPr>
        <w:tc>
          <w:tcPr>
            <w:tcW w:w="638" w:type="pct"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19.03.02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Продукты питания из растительного сырья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A57716" w:rsidRPr="00E6151A" w:rsidTr="00640F56">
        <w:trPr>
          <w:trHeight w:val="56"/>
        </w:trPr>
        <w:tc>
          <w:tcPr>
            <w:tcW w:w="638" w:type="pct"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19.03.03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Продукты питания животного происхождения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A57716" w:rsidRPr="00E6151A" w:rsidRDefault="00A57716" w:rsidP="00E6151A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</w:tbl>
    <w:p w:rsidR="00640F56" w:rsidRDefault="00640F56" w:rsidP="00E6151A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</w:p>
    <w:p w:rsidR="00A7432F" w:rsidRDefault="00A7432F" w:rsidP="00E6151A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</w:p>
    <w:p w:rsidR="00A7432F" w:rsidRPr="00E6151A" w:rsidRDefault="00A7432F" w:rsidP="00E6151A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</w:p>
    <w:p w:rsidR="00AE4E97" w:rsidRPr="00E6151A" w:rsidRDefault="00AC1995" w:rsidP="00E6151A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  <w:r w:rsidRPr="00E6151A">
        <w:rPr>
          <w:rFonts w:ascii="Times New Roman" w:hAnsi="Times New Roman"/>
          <w:color w:val="auto"/>
        </w:rPr>
        <w:t xml:space="preserve">Таблица 2 - </w:t>
      </w:r>
      <w:r w:rsidR="00503B48" w:rsidRPr="00E6151A">
        <w:rPr>
          <w:rFonts w:ascii="Times New Roman" w:hAnsi="Times New Roman"/>
          <w:color w:val="auto"/>
        </w:rPr>
        <w:t>У</w:t>
      </w:r>
      <w:r w:rsidR="005771BD" w:rsidRPr="00E6151A">
        <w:rPr>
          <w:rFonts w:ascii="Times New Roman" w:hAnsi="Times New Roman"/>
          <w:color w:val="auto"/>
        </w:rPr>
        <w:t>становлени</w:t>
      </w:r>
      <w:r w:rsidR="00503B48" w:rsidRPr="00E6151A">
        <w:rPr>
          <w:rFonts w:ascii="Times New Roman" w:hAnsi="Times New Roman"/>
          <w:color w:val="auto"/>
        </w:rPr>
        <w:t>е</w:t>
      </w:r>
      <w:r w:rsidR="005771BD" w:rsidRPr="00E6151A">
        <w:rPr>
          <w:rFonts w:ascii="Times New Roman" w:hAnsi="Times New Roman"/>
          <w:color w:val="auto"/>
        </w:rPr>
        <w:t xml:space="preserve"> соответствия профилей </w:t>
      </w:r>
      <w:r w:rsidR="00503B48" w:rsidRPr="00E6151A">
        <w:rPr>
          <w:color w:val="auto"/>
        </w:rPr>
        <w:t>Национальной технологической олимпиады (Олимпиада НТО)</w:t>
      </w:r>
      <w:r w:rsidR="005771BD" w:rsidRPr="00E6151A">
        <w:rPr>
          <w:rFonts w:ascii="Times New Roman" w:hAnsi="Times New Roman"/>
          <w:color w:val="auto"/>
        </w:rPr>
        <w:t xml:space="preserve"> </w:t>
      </w:r>
      <w:r w:rsidR="007410CC" w:rsidRPr="00E6151A">
        <w:rPr>
          <w:rFonts w:ascii="Times New Roman" w:hAnsi="Times New Roman"/>
          <w:color w:val="auto"/>
        </w:rPr>
        <w:t>программам специалитета и программам бакалавриата</w:t>
      </w:r>
      <w:r w:rsidR="00321311" w:rsidRPr="00E6151A">
        <w:rPr>
          <w:rFonts w:ascii="Times New Roman" w:hAnsi="Times New Roman"/>
          <w:color w:val="auto"/>
        </w:rPr>
        <w:t xml:space="preserve">, </w:t>
      </w:r>
    </w:p>
    <w:p w:rsidR="005771BD" w:rsidRDefault="00321311" w:rsidP="00E6151A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  <w:r w:rsidRPr="00E6151A">
        <w:rPr>
          <w:rFonts w:ascii="Times New Roman" w:hAnsi="Times New Roman"/>
          <w:color w:val="auto"/>
        </w:rPr>
        <w:t>вступительным испытаниям в формате ЕГЭ</w:t>
      </w:r>
    </w:p>
    <w:p w:rsidR="00A7432F" w:rsidRPr="00E6151A" w:rsidRDefault="00A7432F" w:rsidP="00E6151A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912"/>
      </w:tblGrid>
      <w:tr w:rsidR="00E6151A" w:rsidRPr="00E6151A" w:rsidTr="00AE4E97">
        <w:trPr>
          <w:trHeight w:val="2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D46" w:rsidRPr="00E6151A" w:rsidRDefault="00CA3D4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Направление (специальность)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46" w:rsidRPr="00E6151A" w:rsidRDefault="00CA3D46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Профиль Олимпиады НТО</w:t>
            </w:r>
          </w:p>
        </w:tc>
      </w:tr>
      <w:tr w:rsidR="00E6151A" w:rsidRPr="00E6151A" w:rsidTr="00AE4E97">
        <w:trPr>
          <w:trHeight w:val="6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4E97" w:rsidRPr="00E6151A" w:rsidRDefault="00AE4E97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97" w:rsidRPr="00E6151A" w:rsidRDefault="00AE4E97" w:rsidP="00E6151A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</w:t>
            </w:r>
          </w:p>
        </w:tc>
      </w:tr>
      <w:tr w:rsidR="00E6151A" w:rsidRPr="00E6151A" w:rsidTr="00AE4E97">
        <w:trPr>
          <w:trHeight w:val="424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3D46" w:rsidRPr="00E6151A" w:rsidRDefault="00CA3D46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 xml:space="preserve">35.03.01 Лесное дело </w:t>
            </w:r>
          </w:p>
          <w:p w:rsidR="00CA3D46" w:rsidRPr="00E6151A" w:rsidRDefault="00CA3D46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  <w:p w:rsidR="00CA3D46" w:rsidRPr="00E6151A" w:rsidRDefault="00CA3D46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35.03.05 Садоводство</w:t>
            </w:r>
          </w:p>
          <w:p w:rsidR="00CA3D46" w:rsidRPr="00E6151A" w:rsidRDefault="00CA3D46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35.03.03 Агрохимия и агропочвоведение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6" w:rsidRPr="00E6151A" w:rsidRDefault="00CA3D46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E6151A" w:rsidRPr="00E6151A" w:rsidTr="00AE4E97">
        <w:trPr>
          <w:trHeight w:val="712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D46" w:rsidRPr="00E6151A" w:rsidRDefault="00CA3D46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46" w:rsidRPr="00E6151A" w:rsidRDefault="00CA3D46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Инженерные биологические системы.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Агробиотехнологии</w:t>
            </w:r>
            <w:proofErr w:type="spellEnd"/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674CBD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674CBD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35.03. 11 Гидромелиорация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Инженерные биологические системы.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Агробиотехнологии</w:t>
            </w:r>
            <w:proofErr w:type="spellEnd"/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05.03.06 Экология и природопользование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Геномное редактирование 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Инженерные биологические системы.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Агробиотехнологии</w:t>
            </w:r>
            <w:proofErr w:type="spellEnd"/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36.03.02  Зоотехния</w:t>
            </w:r>
          </w:p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36.03.01  Ветеринарно-санитарная экспертиза</w:t>
            </w:r>
          </w:p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Геномное редактирование 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DE11C3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11C3">
              <w:rPr>
                <w:rFonts w:ascii="Times New Roman" w:hAnsi="Times New Roman"/>
                <w:sz w:val="24"/>
                <w:szCs w:val="24"/>
              </w:rPr>
              <w:t xml:space="preserve">20.03.01 Техносферная безопасность </w:t>
            </w:r>
          </w:p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11C3">
              <w:rPr>
                <w:rFonts w:ascii="Times New Roman" w:eastAsia="Times New Roman" w:hAnsi="Times New Roman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Геномное редактирование 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Инженерные биологические системы.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Агробиотехнологии</w:t>
            </w:r>
            <w:proofErr w:type="spellEnd"/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Умный город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20.03.02  Природообустройство и водопользование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Геномное редактирование 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Инженерные биологические системы.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Агробиотехнологии</w:t>
            </w:r>
            <w:proofErr w:type="spellEnd"/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Умный город</w:t>
            </w:r>
          </w:p>
        </w:tc>
      </w:tr>
      <w:tr w:rsidR="00A7432F" w:rsidRPr="00E6151A" w:rsidTr="00AE4E97">
        <w:trPr>
          <w:trHeight w:val="91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21.03.02  Землеустройство и кадастры</w:t>
            </w:r>
          </w:p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21.03.03  Геодезия и дистанционное зондирование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21.05.01 Прикладная геодезия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671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19.03.01  Биотехнология</w:t>
            </w:r>
          </w:p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19.03.02  Продукты питания из растительного сырья</w:t>
            </w:r>
          </w:p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19.03.03  Продукты питания животного происхождения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Геномное редактирование 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Инженерные биологические системы.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Агробиотехнологии</w:t>
            </w:r>
            <w:proofErr w:type="spellEnd"/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35.03.06  Агроинженерия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Геномное редактирование 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Инженерные биологические системы.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Агробиотехнологии</w:t>
            </w:r>
            <w:proofErr w:type="spellEnd"/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Автоматизация бизнес-процессов</w:t>
            </w:r>
          </w:p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Большие данные и машинное обучение</w:t>
            </w:r>
          </w:p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Интеллектуальные робототехнические системы</w:t>
            </w:r>
          </w:p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Информационная безопасность</w:t>
            </w:r>
          </w:p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Искусственный интеллект</w:t>
            </w:r>
          </w:p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Программная инженерия финансовых технологий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Умный город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 xml:space="preserve">38.03.01 Экономика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Автоматизация бизнес-процессов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 xml:space="preserve">Анализ космических снимков и </w:t>
            </w:r>
            <w:proofErr w:type="spellStart"/>
            <w:r w:rsidRPr="00E6151A">
              <w:rPr>
                <w:rFonts w:ascii="Times New Roman" w:eastAsia="Times New Roman" w:hAnsi="Times New Roman"/>
              </w:rPr>
              <w:t>геопространственных</w:t>
            </w:r>
            <w:proofErr w:type="spellEnd"/>
            <w:r w:rsidRPr="00E6151A">
              <w:rPr>
                <w:rFonts w:ascii="Times New Roman" w:eastAsia="Times New Roman" w:hAnsi="Times New Roman"/>
              </w:rPr>
              <w:t xml:space="preserve"> данных</w:t>
            </w:r>
          </w:p>
        </w:tc>
      </w:tr>
      <w:tr w:rsidR="00A7432F" w:rsidRPr="00E6151A" w:rsidTr="00AE4E97">
        <w:trPr>
          <w:trHeight w:val="2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32F" w:rsidRPr="00E6151A" w:rsidRDefault="00A7432F" w:rsidP="00E6151A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38.03.02  Менеджмент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F" w:rsidRPr="00E6151A" w:rsidRDefault="00A7432F" w:rsidP="00E6151A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Автоматизация бизнес-процессов</w:t>
            </w:r>
          </w:p>
        </w:tc>
      </w:tr>
    </w:tbl>
    <w:p w:rsidR="003F1C85" w:rsidRDefault="003F1C85" w:rsidP="003F1C85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</w:p>
    <w:p w:rsidR="003F1C85" w:rsidRPr="00E6151A" w:rsidRDefault="003F1C85" w:rsidP="003F1C85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  <w:r w:rsidRPr="006C54AE">
        <w:rPr>
          <w:rFonts w:ascii="Times New Roman" w:hAnsi="Times New Roman"/>
          <w:color w:val="auto"/>
        </w:rPr>
        <w:t>Таблица 3 - Установление соответствия</w:t>
      </w:r>
      <w:r w:rsidRPr="00E6151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треков</w:t>
      </w:r>
      <w:r w:rsidRPr="00E6151A">
        <w:rPr>
          <w:rFonts w:ascii="Times New Roman" w:hAnsi="Times New Roman"/>
          <w:color w:val="auto"/>
        </w:rPr>
        <w:t xml:space="preserve"> </w:t>
      </w:r>
      <w:r w:rsidRPr="00E6151A">
        <w:rPr>
          <w:color w:val="auto"/>
        </w:rPr>
        <w:t>Национальной технологической олимпиады (Олимпиада НТО)</w:t>
      </w:r>
      <w:r w:rsidRPr="00E6151A">
        <w:rPr>
          <w:rFonts w:ascii="Times New Roman" w:hAnsi="Times New Roman"/>
          <w:color w:val="auto"/>
        </w:rPr>
        <w:t xml:space="preserve"> программам специалитета и программам бакалавриата</w:t>
      </w:r>
    </w:p>
    <w:p w:rsidR="003F1C85" w:rsidRPr="00E6151A" w:rsidRDefault="003F1C85" w:rsidP="003F1C85">
      <w:pPr>
        <w:pStyle w:val="Default"/>
        <w:shd w:val="clear" w:color="auto" w:fill="FFFFFF" w:themeFill="background1"/>
        <w:jc w:val="center"/>
        <w:rPr>
          <w:rFonts w:ascii="Times New Roman" w:hAnsi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912"/>
      </w:tblGrid>
      <w:tr w:rsidR="003F1C85" w:rsidRPr="00E6151A" w:rsidTr="004930DC">
        <w:trPr>
          <w:trHeight w:val="2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C85" w:rsidRPr="00E6151A" w:rsidRDefault="003F1C85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Направление (специальность)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85" w:rsidRPr="00E6151A" w:rsidRDefault="003F1C85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Трек </w:t>
            </w:r>
            <w:r w:rsidRPr="00E6151A">
              <w:rPr>
                <w:rFonts w:ascii="Times New Roman" w:eastAsia="Times New Roman" w:hAnsi="Times New Roman"/>
              </w:rPr>
              <w:t>Олимпиады НТО</w:t>
            </w:r>
          </w:p>
        </w:tc>
      </w:tr>
      <w:tr w:rsidR="00DC7728" w:rsidRPr="00E6151A" w:rsidTr="00DC7728">
        <w:trPr>
          <w:trHeight w:val="326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728" w:rsidRPr="00E6151A" w:rsidRDefault="00DC7728" w:rsidP="00DC7728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51A">
              <w:rPr>
                <w:rFonts w:ascii="Times New Roman" w:hAnsi="Times New Roman"/>
                <w:sz w:val="24"/>
                <w:szCs w:val="24"/>
              </w:rPr>
              <w:t>35.03.06  Агроинженерия</w:t>
            </w:r>
          </w:p>
        </w:tc>
        <w:tc>
          <w:tcPr>
            <w:tcW w:w="3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728" w:rsidRPr="00DC7728" w:rsidRDefault="00DC7728" w:rsidP="00DC7728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C7728">
              <w:rPr>
                <w:rFonts w:ascii="Times New Roman" w:eastAsia="Times New Roman" w:hAnsi="Times New Roman"/>
              </w:rPr>
              <w:t>«Норматив технологической грамотности «</w:t>
            </w:r>
            <w:proofErr w:type="spellStart"/>
            <w:r w:rsidRPr="00DC7728">
              <w:rPr>
                <w:rFonts w:ascii="Times New Roman" w:eastAsia="Times New Roman" w:hAnsi="Times New Roman"/>
              </w:rPr>
              <w:t>ТехноГТО</w:t>
            </w:r>
            <w:proofErr w:type="spellEnd"/>
            <w:r w:rsidRPr="00DC7728">
              <w:rPr>
                <w:rFonts w:ascii="Times New Roman" w:eastAsia="Times New Roman" w:hAnsi="Times New Roman"/>
              </w:rPr>
              <w:t>»</w:t>
            </w:r>
          </w:p>
        </w:tc>
      </w:tr>
      <w:tr w:rsidR="00DC7728" w:rsidRPr="00E6151A" w:rsidTr="00DC7728">
        <w:trPr>
          <w:trHeight w:val="88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728" w:rsidRPr="00E6151A" w:rsidRDefault="00DC7728" w:rsidP="00DC7728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28">
              <w:rPr>
                <w:rFonts w:ascii="Times New Roman" w:hAnsi="Times New Roman"/>
                <w:sz w:val="24"/>
                <w:szCs w:val="24"/>
              </w:rPr>
              <w:t>23.03.03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28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3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728" w:rsidRPr="00DC7728" w:rsidRDefault="00DC7728" w:rsidP="004930D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DC7728" w:rsidRPr="00E6151A" w:rsidTr="00A84F49">
        <w:trPr>
          <w:trHeight w:val="2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728" w:rsidRPr="00E6151A" w:rsidRDefault="00DC7728" w:rsidP="004930DC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28">
              <w:rPr>
                <w:rFonts w:ascii="Times New Roman" w:hAnsi="Times New Roman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3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28" w:rsidRPr="00E6151A" w:rsidRDefault="00DC7728" w:rsidP="004930DC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</w:tbl>
    <w:p w:rsidR="00F44F2C" w:rsidRPr="00E6151A" w:rsidRDefault="00F44F2C" w:rsidP="00F44F2C">
      <w:pPr>
        <w:pStyle w:val="a5"/>
        <w:shd w:val="clear" w:color="auto" w:fill="FFFFFF" w:themeFill="background1"/>
        <w:tabs>
          <w:tab w:val="left" w:pos="2894"/>
        </w:tabs>
        <w:spacing w:before="7" w:line="301" w:lineRule="exact"/>
        <w:ind w:hanging="536"/>
        <w:jc w:val="center"/>
        <w:rPr>
          <w:rFonts w:ascii="Times New Roman" w:hAnsi="Times New Roman"/>
          <w:sz w:val="24"/>
          <w:szCs w:val="24"/>
        </w:rPr>
      </w:pPr>
      <w:r w:rsidRPr="006C54AE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3F1C85" w:rsidRPr="006C54AE">
        <w:rPr>
          <w:rFonts w:ascii="Times New Roman" w:hAnsi="Times New Roman"/>
          <w:sz w:val="24"/>
          <w:szCs w:val="24"/>
        </w:rPr>
        <w:t>4</w:t>
      </w:r>
      <w:r w:rsidRPr="006C54AE">
        <w:rPr>
          <w:rFonts w:ascii="Times New Roman" w:hAnsi="Times New Roman"/>
          <w:sz w:val="24"/>
          <w:szCs w:val="24"/>
        </w:rPr>
        <w:t xml:space="preserve"> - Установление</w:t>
      </w:r>
      <w:r w:rsidRPr="00E6151A">
        <w:rPr>
          <w:rFonts w:ascii="Times New Roman" w:hAnsi="Times New Roman"/>
          <w:sz w:val="24"/>
          <w:szCs w:val="24"/>
        </w:rPr>
        <w:t xml:space="preserve"> соответствия </w:t>
      </w:r>
      <w:r w:rsidR="00537EA2">
        <w:rPr>
          <w:rFonts w:ascii="Times New Roman" w:hAnsi="Times New Roman"/>
          <w:sz w:val="24"/>
          <w:szCs w:val="24"/>
        </w:rPr>
        <w:t>направлений</w:t>
      </w:r>
      <w:r w:rsidRPr="00E6151A">
        <w:rPr>
          <w:rFonts w:ascii="Times New Roman" w:hAnsi="Times New Roman"/>
          <w:sz w:val="24"/>
          <w:szCs w:val="24"/>
        </w:rPr>
        <w:t xml:space="preserve"> </w:t>
      </w:r>
      <w:r w:rsidRPr="00F44F2C">
        <w:rPr>
          <w:rFonts w:ascii="Times New Roman" w:hAnsi="Times New Roman"/>
          <w:sz w:val="24"/>
          <w:szCs w:val="24"/>
        </w:rPr>
        <w:t xml:space="preserve">региональных детских и молодежных чемпионатов в сфере цифровых технологий и </w:t>
      </w:r>
      <w:proofErr w:type="spellStart"/>
      <w:r w:rsidRPr="00F44F2C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Pr="00F44F2C">
        <w:rPr>
          <w:rFonts w:ascii="Times New Roman" w:hAnsi="Times New Roman"/>
          <w:sz w:val="24"/>
          <w:szCs w:val="24"/>
        </w:rPr>
        <w:t xml:space="preserve"> (ИТ-чемпионаты)</w:t>
      </w:r>
    </w:p>
    <w:p w:rsidR="00F44F2C" w:rsidRPr="00E6151A" w:rsidRDefault="00F44F2C" w:rsidP="00F44F2C">
      <w:pPr>
        <w:pStyle w:val="a5"/>
        <w:shd w:val="clear" w:color="auto" w:fill="FFFFFF" w:themeFill="background1"/>
        <w:tabs>
          <w:tab w:val="left" w:pos="2894"/>
        </w:tabs>
        <w:spacing w:before="7" w:line="301" w:lineRule="exact"/>
        <w:ind w:hanging="536"/>
        <w:jc w:val="center"/>
        <w:rPr>
          <w:rFonts w:ascii="Times New Roman" w:hAnsi="Times New Roman"/>
          <w:sz w:val="24"/>
          <w:szCs w:val="24"/>
        </w:rPr>
      </w:pPr>
      <w:r w:rsidRPr="00E6151A">
        <w:rPr>
          <w:rFonts w:ascii="Times New Roman" w:hAnsi="Times New Roman"/>
          <w:sz w:val="24"/>
          <w:szCs w:val="24"/>
        </w:rPr>
        <w:t xml:space="preserve">программам специалитета и программам бакалавриата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90"/>
        <w:gridCol w:w="4474"/>
      </w:tblGrid>
      <w:tr w:rsidR="00F44F2C" w:rsidRPr="00E6151A" w:rsidTr="004930DC">
        <w:trPr>
          <w:trHeight w:val="285"/>
        </w:trPr>
        <w:tc>
          <w:tcPr>
            <w:tcW w:w="638" w:type="pct"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</w:rPr>
            </w:pPr>
            <w:r w:rsidRPr="00E6151A">
              <w:rPr>
                <w:rFonts w:ascii="Times New Roman" w:hAnsi="Times New Roman"/>
              </w:rPr>
              <w:t>Код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Направление подготовки / специальность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F44F2C" w:rsidRPr="00E6151A" w:rsidRDefault="00012A7D" w:rsidP="00F44F2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Чемпионат, направление </w:t>
            </w:r>
          </w:p>
        </w:tc>
      </w:tr>
      <w:tr w:rsidR="00F44F2C" w:rsidRPr="00E6151A" w:rsidTr="00012A7D">
        <w:trPr>
          <w:trHeight w:val="227"/>
        </w:trPr>
        <w:tc>
          <w:tcPr>
            <w:tcW w:w="638" w:type="pct"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23.03.03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pStyle w:val="a6"/>
              <w:shd w:val="clear" w:color="auto" w:fill="FFFFFF" w:themeFill="background1"/>
              <w:tabs>
                <w:tab w:val="left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2062" w:type="pct"/>
            <w:vMerge w:val="restart"/>
            <w:shd w:val="clear" w:color="auto" w:fill="auto"/>
            <w:noWrap/>
          </w:tcPr>
          <w:p w:rsidR="00F44F2C" w:rsidRPr="00E6151A" w:rsidRDefault="00012A7D" w:rsidP="00B466A2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012A7D">
              <w:rPr>
                <w:rFonts w:ascii="Times New Roman" w:eastAsia="Times New Roman" w:hAnsi="Times New Roman"/>
              </w:rPr>
              <w:t>Чемпионат робототехники «</w:t>
            </w:r>
            <w:proofErr w:type="spellStart"/>
            <w:r w:rsidRPr="00012A7D">
              <w:rPr>
                <w:rFonts w:ascii="Times New Roman" w:eastAsia="Times New Roman" w:hAnsi="Times New Roman"/>
              </w:rPr>
              <w:t>ИнноТех</w:t>
            </w:r>
            <w:proofErr w:type="spellEnd"/>
            <w:r w:rsidRPr="00012A7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2A7D">
              <w:rPr>
                <w:rFonts w:ascii="Times New Roman" w:eastAsia="Times New Roman" w:hAnsi="Times New Roman"/>
              </w:rPr>
              <w:t>Фест</w:t>
            </w:r>
            <w:proofErr w:type="spellEnd"/>
            <w:r w:rsidRPr="00012A7D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направления «Инженерный проект», «</w:t>
            </w:r>
            <w:r>
              <w:rPr>
                <w:rFonts w:ascii="Times New Roman" w:eastAsia="Times New Roman" w:hAnsi="Times New Roman"/>
                <w:lang w:val="en-US"/>
              </w:rPr>
              <w:t>Vex</w:t>
            </w:r>
            <w:r w:rsidRPr="00012A7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IQ</w:t>
            </w:r>
            <w:r w:rsidRPr="00012A7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challenge</w:t>
            </w:r>
            <w:r>
              <w:rPr>
                <w:rFonts w:ascii="Times New Roman" w:eastAsia="Times New Roman" w:hAnsi="Times New Roman"/>
              </w:rPr>
              <w:t xml:space="preserve">», «Прикладная робототехника. </w:t>
            </w:r>
            <w:proofErr w:type="spellStart"/>
            <w:r>
              <w:rPr>
                <w:rFonts w:ascii="Times New Roman" w:eastAsia="Times New Roman" w:hAnsi="Times New Roman"/>
              </w:rPr>
              <w:t>ТехноКёрлинг</w:t>
            </w:r>
            <w:proofErr w:type="spellEnd"/>
            <w:r>
              <w:rPr>
                <w:rFonts w:ascii="Times New Roman" w:eastAsia="Times New Roman" w:hAnsi="Times New Roman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</w:rPr>
              <w:t>РобоТон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». </w:t>
            </w:r>
          </w:p>
        </w:tc>
      </w:tr>
      <w:tr w:rsidR="00F44F2C" w:rsidRPr="00E6151A" w:rsidTr="004930DC">
        <w:trPr>
          <w:trHeight w:val="176"/>
        </w:trPr>
        <w:tc>
          <w:tcPr>
            <w:tcW w:w="638" w:type="pct"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35.03.06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Агроинженерия</w:t>
            </w:r>
          </w:p>
        </w:tc>
        <w:tc>
          <w:tcPr>
            <w:tcW w:w="2062" w:type="pct"/>
            <w:vMerge/>
            <w:shd w:val="clear" w:color="000000" w:fill="FFFFFF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F44F2C" w:rsidRPr="00E6151A" w:rsidTr="00012A7D">
        <w:trPr>
          <w:trHeight w:val="70"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21.05.01</w:t>
            </w:r>
          </w:p>
        </w:tc>
        <w:tc>
          <w:tcPr>
            <w:tcW w:w="2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Прикладная геодезия</w:t>
            </w:r>
          </w:p>
        </w:tc>
        <w:tc>
          <w:tcPr>
            <w:tcW w:w="2062" w:type="pct"/>
            <w:vMerge w:val="restart"/>
            <w:shd w:val="clear" w:color="auto" w:fill="auto"/>
            <w:noWrap/>
          </w:tcPr>
          <w:p w:rsidR="00F44F2C" w:rsidRDefault="00012A7D" w:rsidP="00012A7D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012A7D">
              <w:rPr>
                <w:rFonts w:ascii="Times New Roman" w:eastAsia="Times New Roman" w:hAnsi="Times New Roman"/>
              </w:rPr>
              <w:t>Чемпионат «</w:t>
            </w:r>
            <w:proofErr w:type="spellStart"/>
            <w:r w:rsidRPr="00012A7D">
              <w:rPr>
                <w:rFonts w:ascii="Times New Roman" w:eastAsia="Times New Roman" w:hAnsi="Times New Roman"/>
              </w:rPr>
              <w:t>АэроСТЭМ</w:t>
            </w:r>
            <w:proofErr w:type="spellEnd"/>
            <w:r w:rsidRPr="00012A7D">
              <w:rPr>
                <w:rFonts w:ascii="Times New Roman" w:eastAsia="Times New Roman" w:hAnsi="Times New Roman"/>
              </w:rPr>
              <w:t>» направление «</w:t>
            </w:r>
            <w:proofErr w:type="spellStart"/>
            <w:r>
              <w:rPr>
                <w:rFonts w:ascii="Times New Roman" w:eastAsia="Times New Roman" w:hAnsi="Times New Roman"/>
              </w:rPr>
              <w:t>АэроРейсинг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». </w:t>
            </w:r>
          </w:p>
          <w:p w:rsidR="00012A7D" w:rsidRPr="00E6151A" w:rsidRDefault="00012A7D" w:rsidP="00B466A2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012A7D">
              <w:rPr>
                <w:rFonts w:ascii="Times New Roman" w:eastAsia="Times New Roman" w:hAnsi="Times New Roman"/>
              </w:rPr>
              <w:t>Чемпионат робототехники «</w:t>
            </w:r>
            <w:proofErr w:type="spellStart"/>
            <w:r w:rsidRPr="00012A7D">
              <w:rPr>
                <w:rFonts w:ascii="Times New Roman" w:eastAsia="Times New Roman" w:hAnsi="Times New Roman"/>
              </w:rPr>
              <w:t>ИнноТех</w:t>
            </w:r>
            <w:proofErr w:type="spellEnd"/>
            <w:r w:rsidRPr="00012A7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2A7D">
              <w:rPr>
                <w:rFonts w:ascii="Times New Roman" w:eastAsia="Times New Roman" w:hAnsi="Times New Roman"/>
              </w:rPr>
              <w:t>Фест</w:t>
            </w:r>
            <w:proofErr w:type="spellEnd"/>
            <w:r w:rsidRPr="00012A7D">
              <w:rPr>
                <w:rFonts w:ascii="Times New Roman" w:eastAsia="Times New Roman" w:hAnsi="Times New Roman"/>
              </w:rPr>
              <w:t>» направление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2A7D">
              <w:rPr>
                <w:rFonts w:ascii="Times New Roman" w:eastAsia="Times New Roman" w:hAnsi="Times New Roman"/>
              </w:rPr>
              <w:t>«Пилот БПЛА».</w:t>
            </w:r>
          </w:p>
        </w:tc>
      </w:tr>
      <w:tr w:rsidR="00F44F2C" w:rsidRPr="00E6151A" w:rsidTr="004930DC">
        <w:trPr>
          <w:trHeight w:val="141"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21.03.03</w:t>
            </w:r>
          </w:p>
        </w:tc>
        <w:tc>
          <w:tcPr>
            <w:tcW w:w="2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Геодезия и дистанционное зондирование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F44F2C" w:rsidRPr="00E6151A" w:rsidTr="00B466A2">
        <w:trPr>
          <w:trHeight w:val="675"/>
        </w:trPr>
        <w:tc>
          <w:tcPr>
            <w:tcW w:w="638" w:type="pct"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21.03.02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E6151A">
              <w:rPr>
                <w:rFonts w:ascii="Times New Roman" w:eastAsia="Times New Roman" w:hAnsi="Times New Roman"/>
              </w:rPr>
              <w:t>Землеустройство и кадастры</w:t>
            </w:r>
          </w:p>
        </w:tc>
        <w:tc>
          <w:tcPr>
            <w:tcW w:w="2062" w:type="pct"/>
            <w:vMerge/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</w:p>
        </w:tc>
      </w:tr>
      <w:tr w:rsidR="00F44F2C" w:rsidRPr="00E6151A" w:rsidTr="00012A7D">
        <w:trPr>
          <w:trHeight w:val="56"/>
        </w:trPr>
        <w:tc>
          <w:tcPr>
            <w:tcW w:w="638" w:type="pct"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44F2C">
              <w:rPr>
                <w:rFonts w:ascii="Times New Roman" w:eastAsia="Times New Roman" w:hAnsi="Times New Roman"/>
              </w:rPr>
              <w:t>09.03.02</w:t>
            </w:r>
          </w:p>
        </w:tc>
        <w:tc>
          <w:tcPr>
            <w:tcW w:w="2300" w:type="pct"/>
            <w:shd w:val="clear" w:color="auto" w:fill="auto"/>
            <w:noWrap/>
            <w:vAlign w:val="center"/>
          </w:tcPr>
          <w:p w:rsidR="00F44F2C" w:rsidRPr="00E6151A" w:rsidRDefault="00F44F2C" w:rsidP="004930DC">
            <w:pPr>
              <w:shd w:val="clear" w:color="auto" w:fill="FFFFFF" w:themeFill="background1"/>
              <w:ind w:firstLine="0"/>
              <w:rPr>
                <w:rFonts w:ascii="Times New Roman" w:eastAsia="Times New Roman" w:hAnsi="Times New Roman"/>
              </w:rPr>
            </w:pPr>
            <w:r w:rsidRPr="00F44F2C">
              <w:rPr>
                <w:rFonts w:ascii="Times New Roman" w:eastAsia="Times New Roman" w:hAnsi="Times New Roman"/>
              </w:rPr>
              <w:t>Информационные системы и технологии</w:t>
            </w:r>
          </w:p>
        </w:tc>
        <w:tc>
          <w:tcPr>
            <w:tcW w:w="2062" w:type="pct"/>
            <w:shd w:val="clear" w:color="auto" w:fill="auto"/>
            <w:noWrap/>
          </w:tcPr>
          <w:p w:rsidR="00F44F2C" w:rsidRDefault="00012A7D" w:rsidP="00012A7D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012A7D">
              <w:rPr>
                <w:rFonts w:ascii="Times New Roman" w:eastAsia="Times New Roman" w:hAnsi="Times New Roman"/>
              </w:rPr>
              <w:t>Чемпионат «</w:t>
            </w:r>
            <w:proofErr w:type="spellStart"/>
            <w:r w:rsidRPr="00012A7D">
              <w:rPr>
                <w:rFonts w:ascii="Times New Roman" w:eastAsia="Times New Roman" w:hAnsi="Times New Roman"/>
              </w:rPr>
              <w:t>АэроСТЭМ</w:t>
            </w:r>
            <w:proofErr w:type="spellEnd"/>
            <w:r w:rsidRPr="00012A7D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направление «Код полета»  </w:t>
            </w:r>
          </w:p>
          <w:p w:rsidR="00537EA2" w:rsidRDefault="00537EA2" w:rsidP="00537EA2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537EA2">
              <w:rPr>
                <w:rFonts w:ascii="Times New Roman" w:eastAsia="Times New Roman" w:hAnsi="Times New Roman"/>
              </w:rPr>
              <w:t>Чемпионат цифровых проектов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7EA2">
              <w:rPr>
                <w:rFonts w:ascii="Times New Roman" w:eastAsia="Times New Roman" w:hAnsi="Times New Roman"/>
              </w:rPr>
              <w:t>«Цифровая магистраль»</w:t>
            </w:r>
          </w:p>
          <w:p w:rsidR="00537EA2" w:rsidRDefault="00537EA2" w:rsidP="00537EA2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537EA2">
              <w:rPr>
                <w:rFonts w:ascii="Times New Roman" w:eastAsia="Times New Roman" w:hAnsi="Times New Roman"/>
              </w:rPr>
              <w:t>Чемпионат</w:t>
            </w:r>
            <w:r>
              <w:t xml:space="preserve"> </w:t>
            </w:r>
            <w:r w:rsidRPr="00537EA2">
              <w:rPr>
                <w:rFonts w:ascii="Times New Roman" w:eastAsia="Times New Roman" w:hAnsi="Times New Roman"/>
              </w:rPr>
              <w:t>по разработке игрового дизайна, игр для мобильных устройств и персональных компьютеров «</w:t>
            </w:r>
            <w:proofErr w:type="spellStart"/>
            <w:r w:rsidRPr="00537EA2">
              <w:rPr>
                <w:rFonts w:ascii="Times New Roman" w:eastAsia="Times New Roman" w:hAnsi="Times New Roman"/>
              </w:rPr>
              <w:t>Game</w:t>
            </w:r>
            <w:proofErr w:type="spellEnd"/>
            <w:r w:rsidRPr="00537EA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37EA2">
              <w:rPr>
                <w:rFonts w:ascii="Times New Roman" w:eastAsia="Times New Roman" w:hAnsi="Times New Roman"/>
              </w:rPr>
              <w:t>Jam</w:t>
            </w:r>
            <w:proofErr w:type="spellEnd"/>
            <w:r w:rsidRPr="00537EA2">
              <w:rPr>
                <w:rFonts w:ascii="Times New Roman" w:eastAsia="Times New Roman" w:hAnsi="Times New Roman"/>
              </w:rPr>
              <w:t>»</w:t>
            </w:r>
          </w:p>
          <w:p w:rsidR="001B3625" w:rsidRPr="001B3625" w:rsidRDefault="001B3625" w:rsidP="001B3625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1B3625">
              <w:rPr>
                <w:rFonts w:ascii="Times New Roman" w:eastAsia="Times New Roman" w:hAnsi="Times New Roman"/>
              </w:rPr>
              <w:t>Хакатон</w:t>
            </w:r>
            <w:proofErr w:type="spellEnd"/>
          </w:p>
          <w:p w:rsidR="001B3625" w:rsidRPr="00E6151A" w:rsidRDefault="001B3625" w:rsidP="001B3625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Чемпионат </w:t>
            </w:r>
            <w:r w:rsidRPr="001B3625">
              <w:rPr>
                <w:rFonts w:ascii="Times New Roman" w:eastAsia="Times New Roman" w:hAnsi="Times New Roman"/>
              </w:rPr>
              <w:t>«Технологии больших данных</w:t>
            </w:r>
            <w:r>
              <w:rPr>
                <w:rFonts w:ascii="Times New Roman" w:eastAsia="Times New Roman" w:hAnsi="Times New Roman"/>
              </w:rPr>
              <w:t xml:space="preserve"> и искусственного интеллекта</w:t>
            </w:r>
            <w:r w:rsidRPr="001B3625">
              <w:rPr>
                <w:rFonts w:ascii="Times New Roman" w:eastAsia="Times New Roman" w:hAnsi="Times New Roman"/>
              </w:rPr>
              <w:t>»</w:t>
            </w:r>
          </w:p>
        </w:tc>
      </w:tr>
    </w:tbl>
    <w:p w:rsidR="00620EDC" w:rsidRPr="00E6151A" w:rsidRDefault="00620EDC" w:rsidP="00E6151A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20EDC" w:rsidRPr="00E6151A" w:rsidSect="00640F56">
      <w:pgSz w:w="11906" w:h="16838"/>
      <w:pgMar w:top="567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AAAAE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54A"/>
    <w:multiLevelType w:val="hybridMultilevel"/>
    <w:tmpl w:val="3C4475B6"/>
    <w:lvl w:ilvl="0" w:tplc="A56ED912">
      <w:start w:val="1"/>
      <w:numFmt w:val="decimal"/>
      <w:lvlText w:val="%1)"/>
      <w:lvlJc w:val="left"/>
      <w:pPr>
        <w:ind w:left="131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16"/>
    <w:rsid w:val="00012A7D"/>
    <w:rsid w:val="0002408C"/>
    <w:rsid w:val="00071C53"/>
    <w:rsid w:val="000746E5"/>
    <w:rsid w:val="000A3260"/>
    <w:rsid w:val="000D1A16"/>
    <w:rsid w:val="000F1DC7"/>
    <w:rsid w:val="001134BB"/>
    <w:rsid w:val="00124896"/>
    <w:rsid w:val="001538DD"/>
    <w:rsid w:val="001A65CE"/>
    <w:rsid w:val="001B3625"/>
    <w:rsid w:val="001E7641"/>
    <w:rsid w:val="00254BCB"/>
    <w:rsid w:val="002D5BDC"/>
    <w:rsid w:val="002D6C2A"/>
    <w:rsid w:val="0030711B"/>
    <w:rsid w:val="003071B2"/>
    <w:rsid w:val="00321311"/>
    <w:rsid w:val="00352255"/>
    <w:rsid w:val="0039436B"/>
    <w:rsid w:val="003950C2"/>
    <w:rsid w:val="003C62D4"/>
    <w:rsid w:val="003F1C85"/>
    <w:rsid w:val="00401ECA"/>
    <w:rsid w:val="00430B4E"/>
    <w:rsid w:val="00434D03"/>
    <w:rsid w:val="0043670D"/>
    <w:rsid w:val="00461CD4"/>
    <w:rsid w:val="004716D8"/>
    <w:rsid w:val="0048330F"/>
    <w:rsid w:val="0049519F"/>
    <w:rsid w:val="004C6949"/>
    <w:rsid w:val="004F2D7B"/>
    <w:rsid w:val="00500022"/>
    <w:rsid w:val="00502936"/>
    <w:rsid w:val="00503B48"/>
    <w:rsid w:val="00516729"/>
    <w:rsid w:val="00537EA2"/>
    <w:rsid w:val="0055495B"/>
    <w:rsid w:val="005771BD"/>
    <w:rsid w:val="00587AC6"/>
    <w:rsid w:val="005A299B"/>
    <w:rsid w:val="005A2D48"/>
    <w:rsid w:val="005F052C"/>
    <w:rsid w:val="00620EDC"/>
    <w:rsid w:val="00626470"/>
    <w:rsid w:val="00627032"/>
    <w:rsid w:val="00640F56"/>
    <w:rsid w:val="006566E7"/>
    <w:rsid w:val="00670CF1"/>
    <w:rsid w:val="00672157"/>
    <w:rsid w:val="006C4C81"/>
    <w:rsid w:val="006C54AE"/>
    <w:rsid w:val="006D583E"/>
    <w:rsid w:val="007410CC"/>
    <w:rsid w:val="0074582F"/>
    <w:rsid w:val="007C6EBB"/>
    <w:rsid w:val="00800A8D"/>
    <w:rsid w:val="0088221B"/>
    <w:rsid w:val="00882EC6"/>
    <w:rsid w:val="008A75AA"/>
    <w:rsid w:val="008B21CF"/>
    <w:rsid w:val="008C34F0"/>
    <w:rsid w:val="008D0218"/>
    <w:rsid w:val="008F000A"/>
    <w:rsid w:val="0091481A"/>
    <w:rsid w:val="00922D3E"/>
    <w:rsid w:val="0092324D"/>
    <w:rsid w:val="00956B3F"/>
    <w:rsid w:val="00963093"/>
    <w:rsid w:val="009B765A"/>
    <w:rsid w:val="009C3C81"/>
    <w:rsid w:val="00A2127E"/>
    <w:rsid w:val="00A41494"/>
    <w:rsid w:val="00A55F01"/>
    <w:rsid w:val="00A57716"/>
    <w:rsid w:val="00A7432F"/>
    <w:rsid w:val="00A907DC"/>
    <w:rsid w:val="00AC09E4"/>
    <w:rsid w:val="00AC1995"/>
    <w:rsid w:val="00AE4E97"/>
    <w:rsid w:val="00B1304B"/>
    <w:rsid w:val="00B466A2"/>
    <w:rsid w:val="00B90230"/>
    <w:rsid w:val="00BA0848"/>
    <w:rsid w:val="00BA36F7"/>
    <w:rsid w:val="00BB39D8"/>
    <w:rsid w:val="00BF2565"/>
    <w:rsid w:val="00C54813"/>
    <w:rsid w:val="00C734AB"/>
    <w:rsid w:val="00CA3D46"/>
    <w:rsid w:val="00D13E19"/>
    <w:rsid w:val="00D4174D"/>
    <w:rsid w:val="00D62D9C"/>
    <w:rsid w:val="00D7728F"/>
    <w:rsid w:val="00D9305F"/>
    <w:rsid w:val="00DC7728"/>
    <w:rsid w:val="00DE11C3"/>
    <w:rsid w:val="00DF7BF8"/>
    <w:rsid w:val="00E41257"/>
    <w:rsid w:val="00E57907"/>
    <w:rsid w:val="00E6151A"/>
    <w:rsid w:val="00EB5054"/>
    <w:rsid w:val="00F27637"/>
    <w:rsid w:val="00F44F2C"/>
    <w:rsid w:val="00F66FEA"/>
    <w:rsid w:val="00F815E1"/>
    <w:rsid w:val="00F86679"/>
    <w:rsid w:val="00F92D9C"/>
    <w:rsid w:val="00FA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71B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8B21C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577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1"/>
    <w:qFormat/>
    <w:rsid w:val="005771B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6">
    <w:name w:val="газета"/>
    <w:basedOn w:val="a"/>
    <w:link w:val="a7"/>
    <w:rsid w:val="005771BD"/>
    <w:pPr>
      <w:widowControl/>
      <w:ind w:firstLine="283"/>
    </w:pPr>
    <w:rPr>
      <w:sz w:val="17"/>
      <w:szCs w:val="17"/>
    </w:rPr>
  </w:style>
  <w:style w:type="character" w:customStyle="1" w:styleId="a7">
    <w:name w:val="газета Знак"/>
    <w:link w:val="a6"/>
    <w:rsid w:val="005771BD"/>
    <w:rPr>
      <w:rFonts w:ascii="Arial" w:eastAsia="Calibri" w:hAnsi="Arial" w:cs="Arial"/>
      <w:sz w:val="17"/>
      <w:szCs w:val="17"/>
      <w:lang w:eastAsia="ru-RU"/>
    </w:rPr>
  </w:style>
  <w:style w:type="paragraph" w:customStyle="1" w:styleId="Default">
    <w:name w:val="Default"/>
    <w:rsid w:val="005771BD"/>
    <w:pPr>
      <w:autoSpaceDE w:val="0"/>
      <w:autoSpaceDN w:val="0"/>
      <w:adjustRightInd w:val="0"/>
      <w:spacing w:after="0" w:line="240" w:lineRule="auto"/>
    </w:pPr>
    <w:rPr>
      <w:rFonts w:ascii="AAAAAE+TimesNewRomanPSMT" w:eastAsia="Calibri" w:hAnsi="AAAAAE+TimesNewRomanPSMT" w:cs="AAAAAE+TimesNewRomanPSMT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9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99B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1"/>
    <w:qFormat/>
    <w:rsid w:val="006C4C81"/>
    <w:pPr>
      <w:adjustRightInd/>
      <w:ind w:firstLine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C4C81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71B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8B21C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577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1"/>
    <w:qFormat/>
    <w:rsid w:val="005771B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6">
    <w:name w:val="газета"/>
    <w:basedOn w:val="a"/>
    <w:link w:val="a7"/>
    <w:rsid w:val="005771BD"/>
    <w:pPr>
      <w:widowControl/>
      <w:ind w:firstLine="283"/>
    </w:pPr>
    <w:rPr>
      <w:sz w:val="17"/>
      <w:szCs w:val="17"/>
    </w:rPr>
  </w:style>
  <w:style w:type="character" w:customStyle="1" w:styleId="a7">
    <w:name w:val="газета Знак"/>
    <w:link w:val="a6"/>
    <w:rsid w:val="005771BD"/>
    <w:rPr>
      <w:rFonts w:ascii="Arial" w:eastAsia="Calibri" w:hAnsi="Arial" w:cs="Arial"/>
      <w:sz w:val="17"/>
      <w:szCs w:val="17"/>
      <w:lang w:eastAsia="ru-RU"/>
    </w:rPr>
  </w:style>
  <w:style w:type="paragraph" w:customStyle="1" w:styleId="Default">
    <w:name w:val="Default"/>
    <w:rsid w:val="005771BD"/>
    <w:pPr>
      <w:autoSpaceDE w:val="0"/>
      <w:autoSpaceDN w:val="0"/>
      <w:adjustRightInd w:val="0"/>
      <w:spacing w:after="0" w:line="240" w:lineRule="auto"/>
    </w:pPr>
    <w:rPr>
      <w:rFonts w:ascii="AAAAAE+TimesNewRomanPSMT" w:eastAsia="Calibri" w:hAnsi="AAAAAE+TimesNewRomanPSMT" w:cs="AAAAAE+TimesNewRomanPSMT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9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99B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1"/>
    <w:qFormat/>
    <w:rsid w:val="006C4C81"/>
    <w:pPr>
      <w:adjustRightInd/>
      <w:ind w:firstLine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C4C81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5E4B1E99B0C3D5663DEDD53B76D269B96A7C145E5EC9DEA3CA45AD54DF84C443D789E0F85B25FB03D27F60571177D6B16DE3BFw7F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2023-06-29T03:08:00Z</cp:lastPrinted>
  <dcterms:created xsi:type="dcterms:W3CDTF">2024-12-10T09:32:00Z</dcterms:created>
  <dcterms:modified xsi:type="dcterms:W3CDTF">2025-01-20T09:07:00Z</dcterms:modified>
</cp:coreProperties>
</file>